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73" w:rsidRDefault="002F084E" w:rsidP="003530EC">
      <w:pPr>
        <w:tabs>
          <w:tab w:val="left" w:pos="709"/>
        </w:tabs>
      </w:pPr>
      <w:r w:rsidRPr="002F084E">
        <w:rPr>
          <w:rFonts w:ascii="Times New Roman" w:hAnsi="Times New Roman" w:cs="Times New Roman"/>
          <w:noProof/>
          <w:kern w:val="1"/>
          <w:sz w:val="28"/>
          <w:szCs w:val="28"/>
          <w:lang w:eastAsia="ru-RU"/>
        </w:rPr>
        <w:pict>
          <v:rect id="Rectangle 35" o:spid="_x0000_s1026" style="position:absolute;margin-left:247.5pt;margin-top:-15.45pt;width:222.9pt;height:17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" stroked="f">
            <v:textbox>
              <w:txbxContent>
                <w:p w:rsidR="00B760DA" w:rsidRPr="00922179" w:rsidRDefault="00A779C2" w:rsidP="001B0F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38337E" w:rsidRDefault="00C97D3E" w:rsidP="00C97D3E">
      <w:pPr>
        <w:pStyle w:val="a4"/>
        <w:tabs>
          <w:tab w:val="left" w:pos="566"/>
          <w:tab w:val="center" w:pos="4819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B20009" w:rsidRDefault="00B20009" w:rsidP="00922179">
      <w:pPr>
        <w:pStyle w:val="a4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20009" w:rsidRDefault="00B20009" w:rsidP="0038337E">
      <w:pPr>
        <w:pStyle w:val="a4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38337E" w:rsidRDefault="0038337E" w:rsidP="0038337E">
      <w:pPr>
        <w:ind w:left="4320"/>
        <w:rPr>
          <w:rFonts w:ascii="Times New Roman" w:hAnsi="Times New Roman" w:cs="Times New Roman"/>
          <w:color w:val="FFFFFF" w:themeColor="background1"/>
          <w:kern w:val="28"/>
          <w:sz w:val="28"/>
          <w:szCs w:val="28"/>
        </w:rPr>
      </w:pPr>
    </w:p>
    <w:p w:rsidR="000111F0" w:rsidRDefault="000111F0" w:rsidP="0038337E">
      <w:pPr>
        <w:ind w:left="4320"/>
        <w:rPr>
          <w:rFonts w:ascii="Times New Roman" w:hAnsi="Times New Roman" w:cs="Times New Roman"/>
          <w:color w:val="FFFFFF" w:themeColor="background1"/>
          <w:kern w:val="28"/>
          <w:sz w:val="28"/>
          <w:szCs w:val="28"/>
        </w:rPr>
      </w:pPr>
    </w:p>
    <w:p w:rsidR="00922179" w:rsidRDefault="00922179" w:rsidP="0038337E">
      <w:pPr>
        <w:ind w:left="4320"/>
        <w:rPr>
          <w:rFonts w:ascii="Times New Roman" w:hAnsi="Times New Roman" w:cs="Times New Roman"/>
          <w:color w:val="FFFFFF" w:themeColor="background1"/>
          <w:kern w:val="28"/>
          <w:sz w:val="28"/>
          <w:szCs w:val="28"/>
        </w:rPr>
      </w:pPr>
    </w:p>
    <w:p w:rsidR="00922179" w:rsidRDefault="00922179" w:rsidP="0038337E">
      <w:pPr>
        <w:ind w:left="4320"/>
        <w:rPr>
          <w:rFonts w:ascii="Times New Roman" w:hAnsi="Times New Roman" w:cs="Times New Roman"/>
          <w:color w:val="FFFFFF" w:themeColor="background1"/>
          <w:kern w:val="28"/>
          <w:sz w:val="28"/>
          <w:szCs w:val="28"/>
        </w:rPr>
      </w:pPr>
    </w:p>
    <w:p w:rsidR="00922179" w:rsidRDefault="00922179" w:rsidP="0038337E">
      <w:pPr>
        <w:ind w:left="4320"/>
        <w:rPr>
          <w:rFonts w:ascii="Times New Roman" w:hAnsi="Times New Roman" w:cs="Times New Roman"/>
          <w:color w:val="FFFFFF" w:themeColor="background1"/>
          <w:kern w:val="28"/>
          <w:sz w:val="28"/>
          <w:szCs w:val="28"/>
        </w:rPr>
      </w:pPr>
    </w:p>
    <w:p w:rsidR="00922179" w:rsidRDefault="00922179" w:rsidP="0038337E">
      <w:pPr>
        <w:ind w:left="4320"/>
        <w:rPr>
          <w:rFonts w:ascii="Times New Roman" w:hAnsi="Times New Roman" w:cs="Times New Roman"/>
          <w:color w:val="FFFFFF" w:themeColor="background1"/>
          <w:kern w:val="28"/>
          <w:sz w:val="28"/>
          <w:szCs w:val="28"/>
        </w:rPr>
      </w:pPr>
    </w:p>
    <w:p w:rsidR="00922179" w:rsidRDefault="00922179" w:rsidP="0038337E">
      <w:pPr>
        <w:ind w:left="4320"/>
        <w:rPr>
          <w:rFonts w:ascii="Times New Roman" w:hAnsi="Times New Roman" w:cs="Times New Roman"/>
          <w:color w:val="FFFFFF" w:themeColor="background1"/>
          <w:kern w:val="28"/>
          <w:sz w:val="28"/>
          <w:szCs w:val="28"/>
        </w:rPr>
      </w:pPr>
    </w:p>
    <w:p w:rsidR="00922179" w:rsidRDefault="00922179" w:rsidP="0038337E">
      <w:pPr>
        <w:ind w:left="4320"/>
        <w:rPr>
          <w:rFonts w:ascii="Times New Roman" w:hAnsi="Times New Roman" w:cs="Times New Roman"/>
          <w:color w:val="FFFFFF" w:themeColor="background1"/>
          <w:kern w:val="28"/>
          <w:sz w:val="28"/>
          <w:szCs w:val="28"/>
        </w:rPr>
      </w:pPr>
    </w:p>
    <w:p w:rsidR="00922179" w:rsidRDefault="00922179" w:rsidP="008C0282">
      <w:pPr>
        <w:rPr>
          <w:rFonts w:ascii="Times New Roman" w:hAnsi="Times New Roman" w:cs="Times New Roman"/>
          <w:color w:val="FFFFFF" w:themeColor="background1"/>
          <w:kern w:val="28"/>
          <w:sz w:val="28"/>
          <w:szCs w:val="28"/>
        </w:rPr>
      </w:pPr>
    </w:p>
    <w:p w:rsidR="00405263" w:rsidRDefault="00405263" w:rsidP="008E3E68">
      <w:pPr>
        <w:rPr>
          <w:rFonts w:ascii="Times New Roman" w:hAnsi="Times New Roman" w:cs="Times New Roman"/>
          <w:color w:val="FFFFFF" w:themeColor="background1"/>
          <w:kern w:val="28"/>
          <w:sz w:val="28"/>
          <w:szCs w:val="28"/>
        </w:rPr>
      </w:pPr>
    </w:p>
    <w:p w:rsidR="008E3E68" w:rsidRDefault="008E3E68" w:rsidP="008E3E68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Муниципальная программа «Развитие образования»</w:t>
      </w:r>
    </w:p>
    <w:p w:rsidR="008E3E68" w:rsidRDefault="008E3E68" w:rsidP="00632D8F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8E3E68" w:rsidRDefault="008E3E68" w:rsidP="00116706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38337E" w:rsidRPr="00116706" w:rsidRDefault="0038337E" w:rsidP="00116706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16706">
        <w:rPr>
          <w:rFonts w:ascii="Times New Roman" w:hAnsi="Times New Roman" w:cs="Times New Roman"/>
          <w:b/>
          <w:kern w:val="1"/>
          <w:sz w:val="28"/>
          <w:szCs w:val="28"/>
        </w:rPr>
        <w:t>Паспорт</w:t>
      </w:r>
    </w:p>
    <w:p w:rsidR="0038337E" w:rsidRPr="00116706" w:rsidRDefault="008E3E68" w:rsidP="00116706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муниципальной программы «Развитие образования»</w:t>
      </w:r>
    </w:p>
    <w:p w:rsidR="0038337E" w:rsidRPr="00116706" w:rsidRDefault="0038337E" w:rsidP="00116706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16706">
        <w:rPr>
          <w:rFonts w:ascii="Times New Roman" w:hAnsi="Times New Roman" w:cs="Times New Roman"/>
          <w:b/>
          <w:kern w:val="1"/>
          <w:sz w:val="28"/>
          <w:szCs w:val="28"/>
        </w:rPr>
        <w:t xml:space="preserve">в муниципальном образовании Курганинский район на </w:t>
      </w:r>
      <w:r w:rsidR="00A56CF3">
        <w:rPr>
          <w:rFonts w:ascii="Times New Roman" w:hAnsi="Times New Roman" w:cs="Times New Roman"/>
          <w:b/>
          <w:kern w:val="1"/>
          <w:sz w:val="28"/>
          <w:szCs w:val="28"/>
        </w:rPr>
        <w:t>2025</w:t>
      </w:r>
      <w:r w:rsidR="00A56CF3" w:rsidRPr="00116706">
        <w:rPr>
          <w:rFonts w:ascii="Times New Roman" w:hAnsi="Times New Roman" w:cs="Times New Roman"/>
          <w:b/>
          <w:kern w:val="1"/>
          <w:sz w:val="28"/>
          <w:szCs w:val="28"/>
        </w:rPr>
        <w:t>-</w:t>
      </w:r>
      <w:r w:rsidR="00A56CF3">
        <w:rPr>
          <w:rFonts w:ascii="Times New Roman" w:hAnsi="Times New Roman" w:cs="Times New Roman"/>
          <w:b/>
          <w:kern w:val="1"/>
          <w:sz w:val="28"/>
          <w:szCs w:val="28"/>
        </w:rPr>
        <w:t xml:space="preserve">2030 </w:t>
      </w:r>
      <w:r w:rsidRPr="00116706">
        <w:rPr>
          <w:rFonts w:ascii="Times New Roman" w:hAnsi="Times New Roman" w:cs="Times New Roman"/>
          <w:b/>
          <w:kern w:val="1"/>
          <w:sz w:val="28"/>
          <w:szCs w:val="28"/>
        </w:rPr>
        <w:t>годы</w:t>
      </w:r>
    </w:p>
    <w:p w:rsidR="0038337E" w:rsidRPr="00116706" w:rsidRDefault="0038337E" w:rsidP="00116706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962"/>
      </w:tblGrid>
      <w:tr w:rsidR="0038337E" w:rsidRPr="00116706" w:rsidTr="0038337E">
        <w:tc>
          <w:tcPr>
            <w:tcW w:w="4677" w:type="dxa"/>
          </w:tcPr>
          <w:p w:rsidR="0038337E" w:rsidRPr="00116706" w:rsidRDefault="0038337E" w:rsidP="0011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Координатор муниципальной  пр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граммы</w:t>
            </w:r>
          </w:p>
        </w:tc>
        <w:tc>
          <w:tcPr>
            <w:tcW w:w="4962" w:type="dxa"/>
          </w:tcPr>
          <w:p w:rsidR="00236BF8" w:rsidRPr="003A2596" w:rsidRDefault="0038337E" w:rsidP="00116706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образования администр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ции муниципального образования Ку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ганинский район</w:t>
            </w:r>
          </w:p>
        </w:tc>
      </w:tr>
      <w:tr w:rsidR="0038337E" w:rsidRPr="00116706" w:rsidTr="0038337E">
        <w:tc>
          <w:tcPr>
            <w:tcW w:w="4677" w:type="dxa"/>
          </w:tcPr>
          <w:p w:rsidR="0038337E" w:rsidRPr="00116706" w:rsidRDefault="0038337E" w:rsidP="0011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62" w:type="dxa"/>
          </w:tcPr>
          <w:p w:rsidR="00236BF8" w:rsidRPr="00E2125B" w:rsidRDefault="00E2125B" w:rsidP="008C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5B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и до</w:t>
            </w:r>
            <w:r w:rsidRPr="00E212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125B">
              <w:rPr>
                <w:rFonts w:ascii="Times New Roman" w:hAnsi="Times New Roman" w:cs="Times New Roman"/>
                <w:sz w:val="28"/>
                <w:szCs w:val="28"/>
              </w:rPr>
              <w:t>тупности образования для всех слоев населения в интересах социально-</w:t>
            </w:r>
            <w:r w:rsidR="00832203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Кургани</w:t>
            </w:r>
            <w:r w:rsidR="00832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2203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Pr="00E2125B">
              <w:rPr>
                <w:rFonts w:ascii="Times New Roman" w:hAnsi="Times New Roman" w:cs="Times New Roman"/>
                <w:sz w:val="28"/>
                <w:szCs w:val="28"/>
              </w:rPr>
              <w:t>, а также успешная инт</w:t>
            </w:r>
            <w:r w:rsidRPr="00E21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25B">
              <w:rPr>
                <w:rFonts w:ascii="Times New Roman" w:hAnsi="Times New Roman" w:cs="Times New Roman"/>
                <w:sz w:val="28"/>
                <w:szCs w:val="28"/>
              </w:rPr>
              <w:t>грация молодежи в общественную жизнь К</w:t>
            </w:r>
            <w:r w:rsidR="00832203">
              <w:rPr>
                <w:rFonts w:ascii="Times New Roman" w:hAnsi="Times New Roman" w:cs="Times New Roman"/>
                <w:sz w:val="28"/>
                <w:szCs w:val="28"/>
              </w:rPr>
              <w:t>урганинского района</w:t>
            </w:r>
          </w:p>
        </w:tc>
      </w:tr>
      <w:tr w:rsidR="0038337E" w:rsidRPr="00116706" w:rsidTr="009B6285">
        <w:tc>
          <w:tcPr>
            <w:tcW w:w="4677" w:type="dxa"/>
          </w:tcPr>
          <w:p w:rsidR="0038337E" w:rsidRPr="00116706" w:rsidRDefault="0038337E" w:rsidP="0011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8337E" w:rsidRPr="00116706" w:rsidRDefault="000B702B" w:rsidP="00116706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1. 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Развитие сети и инфраструктуры о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б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разовательных организаций, обеспеч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="0083220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вающих доступ населения Кургани</w:t>
            </w:r>
            <w:r w:rsidR="0083220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="00832203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ского района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к качественным услугам дошкольного, общего образования и дополнительного образования детей;</w:t>
            </w:r>
          </w:p>
          <w:p w:rsidR="0038337E" w:rsidRPr="00116706" w:rsidRDefault="000B702B" w:rsidP="00116706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2. 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Развитие современных механизмов, содержания  и технологий дошкольн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го, общего и дополнительного образ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вания;</w:t>
            </w:r>
          </w:p>
          <w:p w:rsidR="0038337E" w:rsidRPr="00116706" w:rsidRDefault="0038337E" w:rsidP="00116706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3.Реализация мер по специальной по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держке отдельных категорий обуча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ю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щихся;</w:t>
            </w:r>
          </w:p>
          <w:p w:rsidR="0038337E" w:rsidRPr="00116706" w:rsidRDefault="000B702B" w:rsidP="00116706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4. 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Формирование востребованной си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темы оценки качества образования и образовательных результатов;</w:t>
            </w:r>
          </w:p>
          <w:p w:rsidR="0038337E" w:rsidRPr="00116706" w:rsidRDefault="002F084E" w:rsidP="00116706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F084E">
              <w:rPr>
                <w:noProof/>
                <w:kern w:val="1"/>
                <w:sz w:val="28"/>
                <w:szCs w:val="28"/>
              </w:rPr>
              <w:pict>
                <v:rect id="Rectangle 1542" o:spid="_x0000_s1028" style="position:absolute;left:0;text-align:left;margin-left:-126.3pt;margin-top:-66.9pt;width:273.75pt;height:28.35pt;z-index:25303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" stroked="f">
                  <v:textbox style="mso-next-textbox:#Rectangle 1542">
                    <w:txbxContent>
                      <w:p w:rsidR="00B760DA" w:rsidRPr="00CD3B15" w:rsidRDefault="00B760DA" w:rsidP="00444D6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0B702B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5. 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Обеспечение системы образования Курганинский район высококвалиф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цированными кадрами, создание мех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низмов мотивации педагогов к пов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ы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шению качества работы и непреры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ному профессиональному развитию;</w:t>
            </w:r>
          </w:p>
          <w:p w:rsidR="00291BBB" w:rsidRPr="003F2488" w:rsidRDefault="00B82C9A" w:rsidP="003F2488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.Повышение инженерно-технической защищенности социально-значимых объектов;</w:t>
            </w:r>
          </w:p>
          <w:p w:rsidR="0038337E" w:rsidRPr="00116706" w:rsidRDefault="003F2488" w:rsidP="00116706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  <w:r w:rsidR="000B702B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. 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Организация и осуществление бу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галтерского учета, материально-техническое обеспечение образов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тельных учреждений;</w:t>
            </w:r>
          </w:p>
          <w:p w:rsidR="00E91F8A" w:rsidRPr="00E91F8A" w:rsidRDefault="003F2488" w:rsidP="004C2D6C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="000B702B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. 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Обеспечение деятельности управл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е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ния образования администрации мун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ципального образования  Кургани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="0038337E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ский район</w:t>
            </w:r>
          </w:p>
        </w:tc>
      </w:tr>
      <w:tr w:rsidR="00067E45" w:rsidRPr="00116706" w:rsidTr="009B6285">
        <w:tc>
          <w:tcPr>
            <w:tcW w:w="4677" w:type="dxa"/>
          </w:tcPr>
          <w:p w:rsidR="00632D8F" w:rsidRPr="00B4085D" w:rsidRDefault="009B6285" w:rsidP="0011670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Увязка со стратегическими целями Стратегии социально-экономического развития Красн</w:t>
            </w:r>
            <w:r w:rsidRPr="00B40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40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дарского края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67E45" w:rsidRPr="00B4085D" w:rsidRDefault="00B760DA" w:rsidP="00116706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40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 3, СЦ4,</w:t>
            </w:r>
            <w:r w:rsidR="00067E45" w:rsidRPr="00B40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СЦ14</w:t>
            </w:r>
            <w:r w:rsidR="00632D8F" w:rsidRPr="00B408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8337E" w:rsidRPr="00116706" w:rsidTr="0038337E">
        <w:tc>
          <w:tcPr>
            <w:tcW w:w="4677" w:type="dxa"/>
          </w:tcPr>
          <w:p w:rsidR="0038337E" w:rsidRPr="00116706" w:rsidRDefault="0038337E" w:rsidP="0011670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Перечень целевых</w:t>
            </w:r>
          </w:p>
          <w:p w:rsidR="0038337E" w:rsidRDefault="0038337E" w:rsidP="00116706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показателей муниципальной пр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граммы</w:t>
            </w:r>
          </w:p>
          <w:p w:rsidR="009B6285" w:rsidRPr="00116706" w:rsidRDefault="009B6285" w:rsidP="0011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10B0" w:rsidRPr="000B5998" w:rsidRDefault="001D10B0" w:rsidP="001D10B0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4466">
              <w:rPr>
                <w:kern w:val="1"/>
                <w:sz w:val="28"/>
                <w:szCs w:val="28"/>
              </w:rPr>
              <w:t>1</w:t>
            </w:r>
            <w:r w:rsidRPr="000B5998">
              <w:rPr>
                <w:kern w:val="1"/>
                <w:sz w:val="28"/>
                <w:szCs w:val="28"/>
              </w:rPr>
              <w:t xml:space="preserve">. </w:t>
            </w:r>
            <w:r w:rsidRPr="000B5998">
              <w:rPr>
                <w:sz w:val="28"/>
                <w:szCs w:val="28"/>
              </w:rPr>
              <w:t>Доля муниципальных общеобраз</w:t>
            </w:r>
            <w:r w:rsidRPr="000B5998">
              <w:rPr>
                <w:sz w:val="28"/>
                <w:szCs w:val="28"/>
              </w:rPr>
              <w:t>о</w:t>
            </w:r>
            <w:r w:rsidRPr="000B5998">
              <w:rPr>
                <w:sz w:val="28"/>
                <w:szCs w:val="28"/>
              </w:rPr>
              <w:t>вательных учреждений, соответс</w:t>
            </w:r>
            <w:r w:rsidRPr="000B5998">
              <w:rPr>
                <w:sz w:val="28"/>
                <w:szCs w:val="28"/>
              </w:rPr>
              <w:t>т</w:t>
            </w:r>
            <w:r w:rsidRPr="000B5998">
              <w:rPr>
                <w:sz w:val="28"/>
                <w:szCs w:val="28"/>
              </w:rPr>
              <w:t>вующих современным требованиям обучения, в общем количестве мун</w:t>
            </w:r>
            <w:r w:rsidRPr="000B5998">
              <w:rPr>
                <w:sz w:val="28"/>
                <w:szCs w:val="28"/>
              </w:rPr>
              <w:t>и</w:t>
            </w:r>
            <w:r w:rsidRPr="000B5998">
              <w:rPr>
                <w:sz w:val="28"/>
                <w:szCs w:val="28"/>
              </w:rPr>
              <w:t>ципальных общеобразовательных у</w:t>
            </w:r>
            <w:r w:rsidRPr="000B5998">
              <w:rPr>
                <w:sz w:val="28"/>
                <w:szCs w:val="28"/>
              </w:rPr>
              <w:t>ч</w:t>
            </w:r>
            <w:r w:rsidRPr="000B5998">
              <w:rPr>
                <w:sz w:val="28"/>
                <w:szCs w:val="28"/>
              </w:rPr>
              <w:t xml:space="preserve">реждений </w:t>
            </w:r>
          </w:p>
          <w:p w:rsidR="001D10B0" w:rsidRPr="000B5998" w:rsidRDefault="001D10B0" w:rsidP="001D10B0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5998">
              <w:rPr>
                <w:kern w:val="1"/>
                <w:sz w:val="28"/>
                <w:szCs w:val="28"/>
              </w:rPr>
              <w:t xml:space="preserve">2. </w:t>
            </w:r>
            <w:r w:rsidR="00A076BF">
              <w:rPr>
                <w:sz w:val="28"/>
                <w:szCs w:val="28"/>
              </w:rPr>
              <w:t>Удельный вес численности обуча</w:t>
            </w:r>
            <w:r w:rsidR="00A076BF">
              <w:rPr>
                <w:sz w:val="28"/>
                <w:szCs w:val="28"/>
              </w:rPr>
              <w:t>ю</w:t>
            </w:r>
            <w:r w:rsidR="00A076BF">
              <w:rPr>
                <w:sz w:val="28"/>
                <w:szCs w:val="28"/>
              </w:rPr>
              <w:t xml:space="preserve">щихся занимающихся в одну смену, в общей </w:t>
            </w:r>
            <w:r w:rsidR="00815C02">
              <w:rPr>
                <w:sz w:val="28"/>
                <w:szCs w:val="28"/>
              </w:rPr>
              <w:t>численности,</w:t>
            </w:r>
            <w:r w:rsidR="00A076BF">
              <w:rPr>
                <w:sz w:val="28"/>
                <w:szCs w:val="28"/>
              </w:rPr>
              <w:t xml:space="preserve"> обучающихся в общеобразовательных учреждениях</w:t>
            </w:r>
          </w:p>
          <w:p w:rsidR="001D10B0" w:rsidRDefault="001D10B0" w:rsidP="009502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99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3. </w:t>
            </w:r>
            <w:r w:rsidRPr="000B59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B599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учр</w:t>
            </w:r>
            <w:r w:rsidRPr="000B599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B5998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ждений, признанных лучшими по ит</w:t>
            </w:r>
            <w:r w:rsidRPr="000B59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B5998">
              <w:rPr>
                <w:rFonts w:ascii="Times New Roman" w:eastAsia="Times New Roman" w:hAnsi="Times New Roman" w:cs="Times New Roman"/>
                <w:sz w:val="28"/>
                <w:szCs w:val="28"/>
              </w:rPr>
              <w:t>гам подготовки к новому учебному г</w:t>
            </w:r>
            <w:r w:rsidRPr="000B59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B5998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  <w:p w:rsidR="001D10B0" w:rsidRPr="000B5998" w:rsidRDefault="00B51FB9" w:rsidP="001D10B0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</w:t>
            </w:r>
            <w:r w:rsidR="001D10B0" w:rsidRPr="000B5998">
              <w:rPr>
                <w:kern w:val="1"/>
                <w:sz w:val="28"/>
                <w:szCs w:val="28"/>
              </w:rPr>
              <w:t xml:space="preserve">. </w:t>
            </w:r>
            <w:r w:rsidR="001D10B0" w:rsidRPr="000B5998">
              <w:rPr>
                <w:sz w:val="28"/>
                <w:szCs w:val="28"/>
              </w:rPr>
              <w:t>Доля детей, охваченных дошкол</w:t>
            </w:r>
            <w:r w:rsidR="001D10B0" w:rsidRPr="000B5998">
              <w:rPr>
                <w:sz w:val="28"/>
                <w:szCs w:val="28"/>
              </w:rPr>
              <w:t>ь</w:t>
            </w:r>
            <w:r w:rsidR="001D10B0" w:rsidRPr="000B5998">
              <w:rPr>
                <w:sz w:val="28"/>
                <w:szCs w:val="28"/>
              </w:rPr>
              <w:t>ным образованием, от общей числе</w:t>
            </w:r>
            <w:r w:rsidR="001D10B0" w:rsidRPr="000B5998">
              <w:rPr>
                <w:sz w:val="28"/>
                <w:szCs w:val="28"/>
              </w:rPr>
              <w:t>н</w:t>
            </w:r>
            <w:r w:rsidR="001D10B0" w:rsidRPr="000B5998">
              <w:rPr>
                <w:sz w:val="28"/>
                <w:szCs w:val="28"/>
              </w:rPr>
              <w:t>ности детей</w:t>
            </w:r>
          </w:p>
          <w:p w:rsidR="001D10B0" w:rsidRPr="000B5998" w:rsidRDefault="00B51FB9" w:rsidP="001D10B0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5</w:t>
            </w:r>
            <w:r w:rsidR="001D10B0" w:rsidRPr="000B5998">
              <w:rPr>
                <w:kern w:val="1"/>
                <w:sz w:val="28"/>
                <w:szCs w:val="28"/>
              </w:rPr>
              <w:t xml:space="preserve">. </w:t>
            </w:r>
            <w:r w:rsidR="001D10B0" w:rsidRPr="000B5998">
              <w:rPr>
                <w:sz w:val="28"/>
                <w:szCs w:val="28"/>
              </w:rPr>
              <w:t xml:space="preserve">Численность детей в дошкольных образовательных учреждениях </w:t>
            </w:r>
          </w:p>
          <w:p w:rsidR="001D10B0" w:rsidRDefault="00B51FB9" w:rsidP="004755C5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6</w:t>
            </w:r>
            <w:r w:rsidR="001D10B0" w:rsidRPr="00A076BF">
              <w:rPr>
                <w:kern w:val="1"/>
                <w:sz w:val="28"/>
                <w:szCs w:val="28"/>
              </w:rPr>
              <w:t xml:space="preserve">. </w:t>
            </w:r>
            <w:r w:rsidR="00A076BF" w:rsidRPr="00A076BF">
              <w:rPr>
                <w:sz w:val="28"/>
                <w:szCs w:val="28"/>
                <w:shd w:val="clear" w:color="auto" w:fill="FFFFFF"/>
              </w:rPr>
              <w:t>Доступность дошкольного образов</w:t>
            </w:r>
            <w:r w:rsidR="00A076BF" w:rsidRPr="00A076BF">
              <w:rPr>
                <w:sz w:val="28"/>
                <w:szCs w:val="28"/>
                <w:shd w:val="clear" w:color="auto" w:fill="FFFFFF"/>
              </w:rPr>
              <w:t>а</w:t>
            </w:r>
            <w:r w:rsidR="00A076BF" w:rsidRPr="00A076BF">
              <w:rPr>
                <w:sz w:val="28"/>
                <w:szCs w:val="28"/>
                <w:shd w:val="clear" w:color="auto" w:fill="FFFFFF"/>
              </w:rPr>
              <w:t xml:space="preserve">ния (отношение численности детей в возрасте от 3 до 7 лет, получивших </w:t>
            </w:r>
            <w:r w:rsidR="00A076BF" w:rsidRPr="00A076BF">
              <w:rPr>
                <w:sz w:val="28"/>
                <w:szCs w:val="28"/>
                <w:shd w:val="clear" w:color="auto" w:fill="FFFFFF"/>
              </w:rPr>
              <w:lastRenderedPageBreak/>
              <w:t>дошкольное образование в текущем году, к сумме численности детей в во</w:t>
            </w:r>
            <w:r w:rsidR="00A076BF" w:rsidRPr="00A076BF">
              <w:rPr>
                <w:sz w:val="28"/>
                <w:szCs w:val="28"/>
                <w:shd w:val="clear" w:color="auto" w:fill="FFFFFF"/>
              </w:rPr>
              <w:t>з</w:t>
            </w:r>
            <w:r w:rsidR="00A076BF" w:rsidRPr="00A076BF">
              <w:rPr>
                <w:sz w:val="28"/>
                <w:szCs w:val="28"/>
                <w:shd w:val="clear" w:color="auto" w:fill="FFFFFF"/>
              </w:rPr>
              <w:t>расте от 3 до 7 лет, получающих д</w:t>
            </w:r>
            <w:r w:rsidR="00A076BF" w:rsidRPr="00A076BF">
              <w:rPr>
                <w:sz w:val="28"/>
                <w:szCs w:val="28"/>
                <w:shd w:val="clear" w:color="auto" w:fill="FFFFFF"/>
              </w:rPr>
              <w:t>о</w:t>
            </w:r>
            <w:r w:rsidR="00A076BF" w:rsidRPr="00A076BF">
              <w:rPr>
                <w:sz w:val="28"/>
                <w:szCs w:val="28"/>
                <w:shd w:val="clear" w:color="auto" w:fill="FFFFFF"/>
              </w:rPr>
              <w:t>школьное образование в текущем году и численности детей в возрасте от 3 до 7 лет, находящихся в очереди на пол</w:t>
            </w:r>
            <w:r w:rsidR="00A076BF" w:rsidRPr="00A076BF">
              <w:rPr>
                <w:sz w:val="28"/>
                <w:szCs w:val="28"/>
                <w:shd w:val="clear" w:color="auto" w:fill="FFFFFF"/>
              </w:rPr>
              <w:t>у</w:t>
            </w:r>
            <w:r w:rsidR="00A076BF" w:rsidRPr="00A076BF">
              <w:rPr>
                <w:sz w:val="28"/>
                <w:szCs w:val="28"/>
                <w:shd w:val="clear" w:color="auto" w:fill="FFFFFF"/>
              </w:rPr>
              <w:t>чение в текущем году дошкольного образования</w:t>
            </w:r>
          </w:p>
          <w:p w:rsidR="001D10B0" w:rsidRPr="0029548D" w:rsidRDefault="002F084E" w:rsidP="001D10B0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084E">
              <w:rPr>
                <w:noProof/>
                <w:kern w:val="1"/>
                <w:sz w:val="28"/>
                <w:szCs w:val="28"/>
              </w:rPr>
              <w:pict>
                <v:rect id="_x0000_s1130" style="position:absolute;left:0;text-align:left;margin-left:-134.55pt;margin-top:-167.25pt;width:273.75pt;height:28.35pt;z-index:2564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" stroked="f">
                  <v:textbox style="mso-next-textbox:#_x0000_s1130">
                    <w:txbxContent>
                      <w:p w:rsidR="00B760DA" w:rsidRPr="00CD3B15" w:rsidRDefault="00B760DA" w:rsidP="0082200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B51FB9">
              <w:rPr>
                <w:kern w:val="1"/>
                <w:sz w:val="28"/>
                <w:szCs w:val="28"/>
              </w:rPr>
              <w:t>7</w:t>
            </w:r>
            <w:r w:rsidR="001D10B0" w:rsidRPr="0029548D">
              <w:rPr>
                <w:kern w:val="1"/>
                <w:sz w:val="28"/>
                <w:szCs w:val="28"/>
              </w:rPr>
              <w:t xml:space="preserve">. </w:t>
            </w:r>
            <w:r w:rsidR="001D10B0" w:rsidRPr="0029548D">
              <w:rPr>
                <w:sz w:val="28"/>
                <w:szCs w:val="28"/>
              </w:rPr>
              <w:t>Численность обучающихся по пр</w:t>
            </w:r>
            <w:r w:rsidR="001D10B0" w:rsidRPr="0029548D">
              <w:rPr>
                <w:sz w:val="28"/>
                <w:szCs w:val="28"/>
              </w:rPr>
              <w:t>о</w:t>
            </w:r>
            <w:r w:rsidR="001D10B0" w:rsidRPr="0029548D">
              <w:rPr>
                <w:sz w:val="28"/>
                <w:szCs w:val="28"/>
              </w:rPr>
              <w:t>граммам общего образования в общ</w:t>
            </w:r>
            <w:r w:rsidR="001D10B0" w:rsidRPr="0029548D">
              <w:rPr>
                <w:sz w:val="28"/>
                <w:szCs w:val="28"/>
              </w:rPr>
              <w:t>е</w:t>
            </w:r>
            <w:r w:rsidR="001D10B0" w:rsidRPr="0029548D">
              <w:rPr>
                <w:sz w:val="28"/>
                <w:szCs w:val="28"/>
              </w:rPr>
              <w:t>образовательных организациях Кург</w:t>
            </w:r>
            <w:r w:rsidR="001D10B0" w:rsidRPr="0029548D">
              <w:rPr>
                <w:sz w:val="28"/>
                <w:szCs w:val="28"/>
              </w:rPr>
              <w:t>а</w:t>
            </w:r>
            <w:r w:rsidR="001D10B0" w:rsidRPr="0029548D">
              <w:rPr>
                <w:sz w:val="28"/>
                <w:szCs w:val="28"/>
              </w:rPr>
              <w:t xml:space="preserve">нинского района </w:t>
            </w:r>
          </w:p>
          <w:p w:rsidR="001D10B0" w:rsidRPr="0029548D" w:rsidRDefault="00B51FB9" w:rsidP="001D10B0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8</w:t>
            </w:r>
            <w:r w:rsidR="001D10B0" w:rsidRPr="0029548D">
              <w:rPr>
                <w:kern w:val="1"/>
                <w:sz w:val="28"/>
                <w:szCs w:val="28"/>
              </w:rPr>
              <w:t xml:space="preserve">. </w:t>
            </w:r>
            <w:r w:rsidR="001D10B0" w:rsidRPr="0029548D">
              <w:rPr>
                <w:sz w:val="28"/>
                <w:szCs w:val="28"/>
              </w:rPr>
              <w:t>Удельный вес численности обуча</w:t>
            </w:r>
            <w:r w:rsidR="001D10B0" w:rsidRPr="0029548D">
              <w:rPr>
                <w:sz w:val="28"/>
                <w:szCs w:val="28"/>
              </w:rPr>
              <w:t>ю</w:t>
            </w:r>
            <w:r w:rsidR="001D10B0" w:rsidRPr="0029548D">
              <w:rPr>
                <w:sz w:val="28"/>
                <w:szCs w:val="28"/>
              </w:rPr>
              <w:t>щихся в организациях общего образ</w:t>
            </w:r>
            <w:r w:rsidR="001D10B0" w:rsidRPr="0029548D">
              <w:rPr>
                <w:sz w:val="28"/>
                <w:szCs w:val="28"/>
              </w:rPr>
              <w:t>о</w:t>
            </w:r>
            <w:r w:rsidR="001D10B0" w:rsidRPr="0029548D">
              <w:rPr>
                <w:sz w:val="28"/>
                <w:szCs w:val="28"/>
              </w:rPr>
              <w:t>вания, обучающихся по новым фед</w:t>
            </w:r>
            <w:r w:rsidR="001D10B0" w:rsidRPr="0029548D">
              <w:rPr>
                <w:sz w:val="28"/>
                <w:szCs w:val="28"/>
              </w:rPr>
              <w:t>е</w:t>
            </w:r>
            <w:r w:rsidR="001D10B0" w:rsidRPr="0029548D">
              <w:rPr>
                <w:sz w:val="28"/>
                <w:szCs w:val="28"/>
              </w:rPr>
              <w:t>ральным государственным образов</w:t>
            </w:r>
            <w:r w:rsidR="001D10B0" w:rsidRPr="0029548D">
              <w:rPr>
                <w:sz w:val="28"/>
                <w:szCs w:val="28"/>
              </w:rPr>
              <w:t>а</w:t>
            </w:r>
            <w:r w:rsidR="001D10B0" w:rsidRPr="0029548D">
              <w:rPr>
                <w:sz w:val="28"/>
                <w:szCs w:val="28"/>
              </w:rPr>
              <w:t xml:space="preserve">тельным стандартам </w:t>
            </w:r>
          </w:p>
          <w:p w:rsidR="001D10B0" w:rsidRPr="003C7D59" w:rsidRDefault="00B51FB9" w:rsidP="001D10B0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9</w:t>
            </w:r>
            <w:r w:rsidR="001D10B0" w:rsidRPr="0029548D">
              <w:rPr>
                <w:kern w:val="1"/>
                <w:sz w:val="28"/>
                <w:szCs w:val="28"/>
              </w:rPr>
              <w:t xml:space="preserve">. </w:t>
            </w:r>
            <w:r w:rsidR="001D10B0" w:rsidRPr="0029548D">
              <w:rPr>
                <w:sz w:val="28"/>
                <w:szCs w:val="28"/>
              </w:rPr>
              <w:t>Доля выпускников муниципальных общеобразовательных учреждений, сдавших ЕГЭ по русскому и математ</w:t>
            </w:r>
            <w:r w:rsidR="001D10B0" w:rsidRPr="0029548D">
              <w:rPr>
                <w:sz w:val="28"/>
                <w:szCs w:val="28"/>
              </w:rPr>
              <w:t>и</w:t>
            </w:r>
            <w:r w:rsidR="001D10B0" w:rsidRPr="0029548D">
              <w:rPr>
                <w:sz w:val="28"/>
                <w:szCs w:val="28"/>
              </w:rPr>
              <w:t xml:space="preserve">ке, в общей численности выпускников  муниципальных общеобразовательных учреждений, сдавших ЕГЭ по данным предметам </w:t>
            </w:r>
          </w:p>
          <w:p w:rsidR="001D10B0" w:rsidRPr="0029548D" w:rsidRDefault="001D10B0" w:rsidP="001D10B0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548D">
              <w:rPr>
                <w:kern w:val="1"/>
                <w:sz w:val="28"/>
                <w:szCs w:val="28"/>
              </w:rPr>
              <w:t>1</w:t>
            </w:r>
            <w:r w:rsidR="00004F27">
              <w:rPr>
                <w:kern w:val="1"/>
                <w:sz w:val="28"/>
                <w:szCs w:val="28"/>
              </w:rPr>
              <w:t>0</w:t>
            </w:r>
            <w:r w:rsidRPr="0029548D">
              <w:rPr>
                <w:kern w:val="1"/>
                <w:sz w:val="28"/>
                <w:szCs w:val="28"/>
              </w:rPr>
              <w:t xml:space="preserve">. </w:t>
            </w:r>
            <w:r w:rsidRPr="0029548D">
              <w:rPr>
                <w:sz w:val="28"/>
                <w:szCs w:val="28"/>
              </w:rPr>
              <w:t>Отношение среднемесячной зар</w:t>
            </w:r>
            <w:r w:rsidRPr="0029548D">
              <w:rPr>
                <w:sz w:val="28"/>
                <w:szCs w:val="28"/>
              </w:rPr>
              <w:t>а</w:t>
            </w:r>
            <w:r w:rsidRPr="0029548D">
              <w:rPr>
                <w:sz w:val="28"/>
                <w:szCs w:val="28"/>
              </w:rPr>
              <w:t>ботной платы педагогических рабо</w:t>
            </w:r>
            <w:r w:rsidRPr="0029548D">
              <w:rPr>
                <w:sz w:val="28"/>
                <w:szCs w:val="28"/>
              </w:rPr>
              <w:t>т</w:t>
            </w:r>
            <w:r w:rsidRPr="0029548D">
              <w:rPr>
                <w:sz w:val="28"/>
                <w:szCs w:val="28"/>
              </w:rPr>
              <w:t>ников дошкольных образовательных организаций к среднемесячной зар</w:t>
            </w:r>
            <w:r w:rsidRPr="0029548D">
              <w:rPr>
                <w:sz w:val="28"/>
                <w:szCs w:val="28"/>
              </w:rPr>
              <w:t>а</w:t>
            </w:r>
            <w:r w:rsidRPr="0029548D">
              <w:rPr>
                <w:sz w:val="28"/>
                <w:szCs w:val="28"/>
              </w:rPr>
              <w:t>ботной плате организаций общего о</w:t>
            </w:r>
            <w:r w:rsidRPr="0029548D">
              <w:rPr>
                <w:sz w:val="28"/>
                <w:szCs w:val="28"/>
              </w:rPr>
              <w:t>б</w:t>
            </w:r>
            <w:r w:rsidRPr="0029548D">
              <w:rPr>
                <w:sz w:val="28"/>
                <w:szCs w:val="28"/>
              </w:rPr>
              <w:t xml:space="preserve">разования </w:t>
            </w:r>
            <w:r w:rsidR="00603822">
              <w:rPr>
                <w:sz w:val="28"/>
                <w:szCs w:val="28"/>
              </w:rPr>
              <w:t>Курганинского района</w:t>
            </w:r>
          </w:p>
          <w:p w:rsidR="001D10B0" w:rsidRPr="006955D2" w:rsidRDefault="001D10B0" w:rsidP="001D10B0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548D">
              <w:rPr>
                <w:kern w:val="1"/>
                <w:sz w:val="28"/>
                <w:szCs w:val="28"/>
              </w:rPr>
              <w:t>1</w:t>
            </w:r>
            <w:r w:rsidR="00004F27">
              <w:rPr>
                <w:kern w:val="1"/>
                <w:sz w:val="28"/>
                <w:szCs w:val="28"/>
              </w:rPr>
              <w:t>1</w:t>
            </w:r>
            <w:r w:rsidRPr="0029548D">
              <w:rPr>
                <w:kern w:val="1"/>
                <w:sz w:val="28"/>
                <w:szCs w:val="28"/>
              </w:rPr>
              <w:t>. О</w:t>
            </w:r>
            <w:r w:rsidRPr="0029548D">
              <w:rPr>
                <w:sz w:val="28"/>
                <w:szCs w:val="28"/>
              </w:rPr>
              <w:t>тношение среднемесячной зар</w:t>
            </w:r>
            <w:r w:rsidRPr="0029548D">
              <w:rPr>
                <w:sz w:val="28"/>
                <w:szCs w:val="28"/>
              </w:rPr>
              <w:t>а</w:t>
            </w:r>
            <w:r w:rsidRPr="0029548D">
              <w:rPr>
                <w:sz w:val="28"/>
                <w:szCs w:val="28"/>
              </w:rPr>
              <w:t>ботной платы педагогических рабо</w:t>
            </w:r>
            <w:r w:rsidRPr="0029548D">
              <w:rPr>
                <w:sz w:val="28"/>
                <w:szCs w:val="28"/>
              </w:rPr>
              <w:t>т</w:t>
            </w:r>
            <w:r w:rsidRPr="0029548D">
              <w:rPr>
                <w:sz w:val="28"/>
                <w:szCs w:val="28"/>
              </w:rPr>
              <w:t xml:space="preserve">ников образовательных организаций общего образования к среднемесячной заработной плате в </w:t>
            </w:r>
            <w:r w:rsidR="00603822">
              <w:rPr>
                <w:sz w:val="28"/>
                <w:szCs w:val="28"/>
              </w:rPr>
              <w:t>Курганинском    районе</w:t>
            </w:r>
          </w:p>
          <w:p w:rsidR="001D10B0" w:rsidRPr="00A14466" w:rsidRDefault="001D10B0" w:rsidP="001D10B0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4466">
              <w:rPr>
                <w:sz w:val="28"/>
                <w:szCs w:val="28"/>
              </w:rPr>
              <w:t>1</w:t>
            </w:r>
            <w:r w:rsidR="00004F27">
              <w:rPr>
                <w:sz w:val="28"/>
                <w:szCs w:val="28"/>
              </w:rPr>
              <w:t>2</w:t>
            </w:r>
            <w:r w:rsidRPr="0029548D">
              <w:rPr>
                <w:sz w:val="28"/>
                <w:szCs w:val="28"/>
              </w:rPr>
              <w:t>. Доля детей и молодежи в возрасте 5-18 лет, охваченных образовательн</w:t>
            </w:r>
            <w:r w:rsidRPr="0029548D">
              <w:rPr>
                <w:sz w:val="28"/>
                <w:szCs w:val="28"/>
              </w:rPr>
              <w:t>ы</w:t>
            </w:r>
            <w:r w:rsidRPr="0029548D">
              <w:rPr>
                <w:sz w:val="28"/>
                <w:szCs w:val="28"/>
              </w:rPr>
              <w:t>ми программами дополнительного о</w:t>
            </w:r>
            <w:r w:rsidRPr="0029548D">
              <w:rPr>
                <w:sz w:val="28"/>
                <w:szCs w:val="28"/>
              </w:rPr>
              <w:t>б</w:t>
            </w:r>
            <w:r w:rsidRPr="0029548D">
              <w:rPr>
                <w:sz w:val="28"/>
                <w:szCs w:val="28"/>
              </w:rPr>
              <w:t>разования</w:t>
            </w:r>
          </w:p>
          <w:p w:rsidR="001D10B0" w:rsidRPr="00A14466" w:rsidRDefault="001D10B0" w:rsidP="001D10B0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548D">
              <w:rPr>
                <w:kern w:val="1"/>
                <w:sz w:val="28"/>
                <w:szCs w:val="28"/>
              </w:rPr>
              <w:t>1</w:t>
            </w:r>
            <w:r w:rsidR="00004F27">
              <w:rPr>
                <w:kern w:val="1"/>
                <w:sz w:val="28"/>
                <w:szCs w:val="28"/>
              </w:rPr>
              <w:t>3</w:t>
            </w:r>
            <w:r w:rsidRPr="0029548D">
              <w:rPr>
                <w:kern w:val="1"/>
                <w:sz w:val="28"/>
                <w:szCs w:val="28"/>
              </w:rPr>
              <w:t xml:space="preserve">. </w:t>
            </w:r>
            <w:r w:rsidRPr="0029548D">
              <w:rPr>
                <w:sz w:val="28"/>
                <w:szCs w:val="28"/>
              </w:rPr>
              <w:t>Выполнение муниципальных зад</w:t>
            </w:r>
            <w:r w:rsidRPr="0029548D">
              <w:rPr>
                <w:sz w:val="28"/>
                <w:szCs w:val="28"/>
              </w:rPr>
              <w:t>а</w:t>
            </w:r>
            <w:r w:rsidRPr="0029548D">
              <w:rPr>
                <w:sz w:val="28"/>
                <w:szCs w:val="28"/>
              </w:rPr>
              <w:t>ний</w:t>
            </w:r>
            <w:r w:rsidR="00004F27">
              <w:rPr>
                <w:sz w:val="28"/>
                <w:szCs w:val="28"/>
              </w:rPr>
              <w:t xml:space="preserve"> муниципальными организациями</w:t>
            </w:r>
          </w:p>
          <w:p w:rsidR="00950229" w:rsidRDefault="001D10B0" w:rsidP="008468F2">
            <w:pPr>
              <w:jc w:val="both"/>
              <w:rPr>
                <w:sz w:val="28"/>
                <w:szCs w:val="28"/>
              </w:rPr>
            </w:pPr>
            <w:r w:rsidRPr="00950229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004F27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Pr="0095022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. </w:t>
            </w:r>
            <w:r w:rsidRPr="00950229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</w:t>
            </w:r>
            <w:r w:rsidRPr="009502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пальных общеобразовательных учре</w:t>
            </w:r>
            <w:r w:rsidRPr="0095022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50229">
              <w:rPr>
                <w:rFonts w:ascii="Times New Roman" w:hAnsi="Times New Roman" w:cs="Times New Roman"/>
                <w:sz w:val="28"/>
                <w:szCs w:val="28"/>
              </w:rPr>
              <w:t>дениях</w:t>
            </w:r>
          </w:p>
          <w:p w:rsidR="001D10B0" w:rsidRPr="00950229" w:rsidRDefault="002F084E" w:rsidP="00950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4E">
              <w:rPr>
                <w:noProof/>
                <w:kern w:val="1"/>
                <w:sz w:val="28"/>
                <w:szCs w:val="28"/>
              </w:rPr>
              <w:pict>
                <v:rect id="Rectangle 3251" o:spid="_x0000_s1029" style="position:absolute;left:0;text-align:left;margin-left:-96.95pt;margin-top:-71.4pt;width:172.9pt;height:25.5pt;z-index:2563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" stroked="f">
                  <v:textbox style="mso-next-textbox:#Rectangle 3251">
                    <w:txbxContent>
                      <w:p w:rsidR="00B760DA" w:rsidRPr="00EE05D1" w:rsidRDefault="00B760DA" w:rsidP="004C2D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004F2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E3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253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E3E68">
              <w:rPr>
                <w:rFonts w:ascii="Times New Roman" w:eastAsia="Times New Roman" w:hAnsi="Times New Roman" w:cs="Times New Roman"/>
                <w:sz w:val="28"/>
                <w:szCs w:val="28"/>
              </w:rPr>
              <w:t>оля обучающихся</w:t>
            </w:r>
            <w:r w:rsidR="008468F2" w:rsidRPr="004755C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E3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68F2" w:rsidRPr="004755C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получающи</w:t>
            </w:r>
            <w:r w:rsidR="00004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="008468F2" w:rsidRPr="004755C5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в мун</w:t>
            </w:r>
            <w:r w:rsidR="008468F2" w:rsidRPr="004755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68F2" w:rsidRPr="004755C5">
              <w:rPr>
                <w:rFonts w:ascii="Times New Roman" w:hAnsi="Times New Roman" w:cs="Times New Roman"/>
                <w:sz w:val="28"/>
                <w:szCs w:val="28"/>
              </w:rPr>
              <w:t>ципальных образовательных организ</w:t>
            </w:r>
            <w:r w:rsidR="008468F2" w:rsidRPr="004755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68F2" w:rsidRPr="004755C5">
              <w:rPr>
                <w:rFonts w:ascii="Times New Roman" w:hAnsi="Times New Roman" w:cs="Times New Roman"/>
                <w:sz w:val="28"/>
                <w:szCs w:val="28"/>
              </w:rPr>
              <w:t>циях, получающих бесплатное горячее питание к общему количеству об</w:t>
            </w:r>
            <w:r w:rsidR="008468F2" w:rsidRPr="004755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68F2" w:rsidRPr="004755C5">
              <w:rPr>
                <w:rFonts w:ascii="Times New Roman" w:hAnsi="Times New Roman" w:cs="Times New Roman"/>
                <w:sz w:val="28"/>
                <w:szCs w:val="28"/>
              </w:rPr>
              <w:t>чающихся, получающих начальное обще</w:t>
            </w:r>
            <w:r w:rsidR="00004F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68F2" w:rsidRPr="004755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муниципальн</w:t>
            </w:r>
            <w:r w:rsidR="00004F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468F2" w:rsidRPr="004755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0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8F2" w:rsidRPr="004755C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</w:t>
            </w:r>
          </w:p>
          <w:p w:rsidR="001D10B0" w:rsidRPr="008F63A9" w:rsidRDefault="00004F27" w:rsidP="001D10B0">
            <w:pPr>
              <w:pStyle w:val="af0"/>
              <w:spacing w:before="0" w:beforeAutospacing="0" w:after="0" w:afterAutospacing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16</w:t>
            </w:r>
            <w:r w:rsidR="001D10B0" w:rsidRPr="0029548D">
              <w:rPr>
                <w:kern w:val="1"/>
                <w:sz w:val="28"/>
                <w:szCs w:val="28"/>
              </w:rPr>
              <w:t>. Средний срок процедуры лиценз</w:t>
            </w:r>
            <w:r w:rsidR="001D10B0" w:rsidRPr="0029548D">
              <w:rPr>
                <w:kern w:val="1"/>
                <w:sz w:val="28"/>
                <w:szCs w:val="28"/>
              </w:rPr>
              <w:t>и</w:t>
            </w:r>
            <w:r w:rsidR="001D10B0" w:rsidRPr="0029548D">
              <w:rPr>
                <w:kern w:val="1"/>
                <w:sz w:val="28"/>
                <w:szCs w:val="28"/>
              </w:rPr>
              <w:t>рования образовательной деятельности</w:t>
            </w:r>
          </w:p>
          <w:p w:rsidR="00632D8F" w:rsidRPr="004C2D6C" w:rsidRDefault="001D10B0" w:rsidP="004C2D6C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548D">
              <w:rPr>
                <w:kern w:val="1"/>
                <w:sz w:val="28"/>
                <w:szCs w:val="28"/>
              </w:rPr>
              <w:t>1</w:t>
            </w:r>
            <w:r w:rsidR="00004F27">
              <w:rPr>
                <w:kern w:val="1"/>
                <w:sz w:val="28"/>
                <w:szCs w:val="28"/>
              </w:rPr>
              <w:t>7</w:t>
            </w:r>
            <w:r w:rsidRPr="0029548D">
              <w:rPr>
                <w:kern w:val="1"/>
                <w:sz w:val="28"/>
                <w:szCs w:val="28"/>
              </w:rPr>
              <w:t>.</w:t>
            </w:r>
            <w:r w:rsidRPr="0029548D">
              <w:rPr>
                <w:sz w:val="28"/>
                <w:szCs w:val="28"/>
              </w:rPr>
              <w:t xml:space="preserve"> Количество общеобразовательных организаций, имеющих скорость до</w:t>
            </w:r>
            <w:r w:rsidRPr="0029548D">
              <w:rPr>
                <w:sz w:val="28"/>
                <w:szCs w:val="28"/>
              </w:rPr>
              <w:t>с</w:t>
            </w:r>
            <w:r w:rsidRPr="0029548D">
              <w:rPr>
                <w:sz w:val="28"/>
                <w:szCs w:val="28"/>
              </w:rPr>
              <w:t>тупа к сети интернет не менее 2 Мб/</w:t>
            </w:r>
            <w:r>
              <w:rPr>
                <w:sz w:val="28"/>
                <w:szCs w:val="28"/>
              </w:rPr>
              <w:t>с</w:t>
            </w:r>
          </w:p>
        </w:tc>
      </w:tr>
      <w:tr w:rsidR="0038337E" w:rsidRPr="00116706" w:rsidTr="0038337E">
        <w:tc>
          <w:tcPr>
            <w:tcW w:w="4677" w:type="dxa"/>
          </w:tcPr>
          <w:p w:rsidR="0038337E" w:rsidRPr="00116706" w:rsidRDefault="0038337E" w:rsidP="0011670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Этапы и сроки реализации муниц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пальной </w:t>
            </w:r>
            <w:r w:rsidR="000B702B"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рограммы</w:t>
            </w:r>
          </w:p>
          <w:p w:rsidR="00CC3451" w:rsidRPr="00116706" w:rsidRDefault="00CC3451" w:rsidP="0011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B702B" w:rsidRPr="00116706" w:rsidRDefault="0038337E" w:rsidP="001F6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срок реализации муниципальной пр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граммы </w:t>
            </w:r>
            <w:r w:rsidR="00A56CF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A56CF3" w:rsidRPr="00A56CF3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2025-2030</w:t>
            </w:r>
            <w:r w:rsidR="00004F2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годы: программа реализуется в один этап </w:t>
            </w:r>
            <w:r w:rsidR="00A56CF3" w:rsidRPr="00A56CF3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2025-2030</w:t>
            </w:r>
            <w:r w:rsidR="00004F2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ды</w:t>
            </w:r>
          </w:p>
        </w:tc>
      </w:tr>
      <w:tr w:rsidR="0038337E" w:rsidRPr="00116706" w:rsidTr="0038337E">
        <w:tc>
          <w:tcPr>
            <w:tcW w:w="4677" w:type="dxa"/>
          </w:tcPr>
          <w:p w:rsidR="0038337E" w:rsidRPr="00431DD4" w:rsidRDefault="0038337E" w:rsidP="00431DD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Объемы и источники финансиров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</w:t>
            </w:r>
            <w:r w:rsidRPr="0011670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ния муниципальной программы</w:t>
            </w:r>
          </w:p>
        </w:tc>
        <w:tc>
          <w:tcPr>
            <w:tcW w:w="4962" w:type="dxa"/>
          </w:tcPr>
          <w:p w:rsidR="009416CE" w:rsidRPr="00B51FB9" w:rsidRDefault="009416CE" w:rsidP="009416CE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6F14">
              <w:rPr>
                <w:sz w:val="28"/>
                <w:szCs w:val="28"/>
              </w:rPr>
              <w:t>объем финансирования мероприятий муниц</w:t>
            </w:r>
            <w:r w:rsidR="000D66EB">
              <w:rPr>
                <w:sz w:val="28"/>
                <w:szCs w:val="28"/>
              </w:rPr>
              <w:t xml:space="preserve">ипальной программы за счет всех </w:t>
            </w:r>
            <w:r w:rsidRPr="00B06F14">
              <w:rPr>
                <w:sz w:val="28"/>
                <w:szCs w:val="28"/>
              </w:rPr>
              <w:t xml:space="preserve">источников составляет </w:t>
            </w:r>
            <w:r w:rsidR="00004F27">
              <w:rPr>
                <w:sz w:val="28"/>
                <w:szCs w:val="28"/>
              </w:rPr>
              <w:t xml:space="preserve">                      </w:t>
            </w:r>
            <w:r w:rsidR="00ED1042" w:rsidRPr="00B51FB9">
              <w:rPr>
                <w:sz w:val="28"/>
                <w:szCs w:val="28"/>
              </w:rPr>
              <w:t>8597072,5</w:t>
            </w:r>
            <w:r w:rsidR="00004F27">
              <w:rPr>
                <w:sz w:val="28"/>
                <w:szCs w:val="28"/>
              </w:rPr>
              <w:t xml:space="preserve"> </w:t>
            </w:r>
            <w:r w:rsidRPr="00B51FB9">
              <w:rPr>
                <w:sz w:val="28"/>
                <w:szCs w:val="28"/>
              </w:rPr>
              <w:t>тысяч рублей:</w:t>
            </w:r>
          </w:p>
          <w:p w:rsidR="009416CE" w:rsidRPr="00B51FB9" w:rsidRDefault="00A56CF3" w:rsidP="009416CE">
            <w:pPr>
              <w:pStyle w:val="af0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color w:val="000000" w:themeColor="text1"/>
                <w:kern w:val="1"/>
                <w:sz w:val="28"/>
                <w:szCs w:val="28"/>
              </w:rPr>
              <w:t xml:space="preserve">2025 год –1425507,9 </w:t>
            </w:r>
            <w:r w:rsidR="009416CE" w:rsidRPr="00B51FB9">
              <w:rPr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9416CE" w:rsidRPr="00B51FB9" w:rsidRDefault="00A56CF3" w:rsidP="009416C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2026</w:t>
            </w:r>
            <w:r w:rsidR="009416CE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год </w:t>
            </w: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–</w:t>
            </w:r>
            <w:r w:rsidR="00ED1042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1426237,9</w:t>
            </w:r>
            <w:r w:rsidR="00004F2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9416CE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9416CE" w:rsidRPr="00B51FB9" w:rsidRDefault="00A56CF3" w:rsidP="009416C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2027</w:t>
            </w:r>
            <w:r w:rsidR="009416CE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год – </w:t>
            </w:r>
            <w:r w:rsidR="00ED1042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1430117,1</w:t>
            </w:r>
            <w:r w:rsidR="00004F2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9416CE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9416CE" w:rsidRPr="00B51FB9" w:rsidRDefault="00A56CF3" w:rsidP="009416C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2028</w:t>
            </w:r>
            <w:r w:rsidR="009416CE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год – </w:t>
            </w:r>
            <w:r w:rsidR="00ED1042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1434151,5</w:t>
            </w:r>
            <w:r w:rsidR="00004F2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9416CE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9416CE" w:rsidRPr="00B51FB9" w:rsidRDefault="00A56CF3" w:rsidP="009416C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2029</w:t>
            </w:r>
            <w:r w:rsidR="009416CE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год –</w:t>
            </w:r>
            <w:r w:rsidR="00ED1042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1438347,2</w:t>
            </w:r>
            <w:r w:rsidR="00004F2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9416CE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9416CE" w:rsidRPr="00B51FB9" w:rsidRDefault="00A56CF3" w:rsidP="009416C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</w:t>
            </w:r>
            <w:r w:rsidR="009416CE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3</w:t>
            </w: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0</w:t>
            </w:r>
            <w:r w:rsidR="009416CE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год – </w:t>
            </w:r>
            <w:r w:rsidR="00ED1042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1442710,9</w:t>
            </w:r>
            <w:r w:rsidR="00004F2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9416CE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9416CE" w:rsidRPr="00B51FB9" w:rsidRDefault="009416CE" w:rsidP="009416CE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FB9">
              <w:rPr>
                <w:sz w:val="28"/>
                <w:szCs w:val="28"/>
              </w:rPr>
              <w:t>в том числе:</w:t>
            </w:r>
          </w:p>
          <w:p w:rsidR="009416CE" w:rsidRPr="00B51FB9" w:rsidRDefault="009416CE" w:rsidP="009416CE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FB9">
              <w:rPr>
                <w:sz w:val="28"/>
                <w:szCs w:val="28"/>
              </w:rPr>
              <w:t xml:space="preserve">средства федерального бюджета </w:t>
            </w:r>
            <w:r w:rsidR="00A56CF3" w:rsidRPr="00B51FB9">
              <w:rPr>
                <w:sz w:val="28"/>
                <w:szCs w:val="28"/>
              </w:rPr>
              <w:t xml:space="preserve">453928,8  </w:t>
            </w:r>
            <w:r w:rsidRPr="00B51FB9">
              <w:rPr>
                <w:sz w:val="28"/>
                <w:szCs w:val="28"/>
              </w:rPr>
              <w:t>тысяч рублей:</w:t>
            </w:r>
          </w:p>
          <w:p w:rsidR="00A56CF3" w:rsidRPr="00B51FB9" w:rsidRDefault="00A56CF3" w:rsidP="00A56CF3">
            <w:pPr>
              <w:pStyle w:val="af0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color w:val="000000" w:themeColor="text1"/>
                <w:kern w:val="1"/>
                <w:sz w:val="28"/>
                <w:szCs w:val="28"/>
              </w:rPr>
              <w:t xml:space="preserve">2025 год – </w:t>
            </w:r>
            <w:r w:rsidR="0067609F" w:rsidRPr="00B51FB9">
              <w:rPr>
                <w:color w:val="000000" w:themeColor="text1"/>
                <w:kern w:val="1"/>
                <w:sz w:val="28"/>
                <w:szCs w:val="28"/>
              </w:rPr>
              <w:t>75654,8</w:t>
            </w:r>
            <w:r w:rsidR="00004F27">
              <w:rPr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B51FB9">
              <w:rPr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2026 год – 75654,8 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2027 год –  75654,8 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2028 год –  75654,8 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2029 год – 75654,8 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2030 год – 75654,8 тысяч рублей;</w:t>
            </w:r>
          </w:p>
          <w:p w:rsidR="009416CE" w:rsidRPr="00B51FB9" w:rsidRDefault="009416CE" w:rsidP="009416CE">
            <w:pPr>
              <w:pStyle w:val="af0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color w:val="000000" w:themeColor="text1"/>
                <w:kern w:val="1"/>
                <w:sz w:val="28"/>
                <w:szCs w:val="28"/>
              </w:rPr>
              <w:t>средства бюдж</w:t>
            </w:r>
            <w:r w:rsidR="00A56CF3" w:rsidRPr="00B51FB9">
              <w:rPr>
                <w:color w:val="000000" w:themeColor="text1"/>
                <w:kern w:val="1"/>
                <w:sz w:val="28"/>
                <w:szCs w:val="28"/>
              </w:rPr>
              <w:t xml:space="preserve">ета Краснодарского края           </w:t>
            </w:r>
            <w:r w:rsidR="00ED1042" w:rsidRPr="00B51FB9">
              <w:rPr>
                <w:color w:val="000000" w:themeColor="text1"/>
                <w:kern w:val="1"/>
                <w:sz w:val="28"/>
                <w:szCs w:val="28"/>
              </w:rPr>
              <w:t>5079911,1</w:t>
            </w:r>
            <w:r w:rsidR="00004F27">
              <w:rPr>
                <w:color w:val="000000" w:themeColor="text1"/>
                <w:kern w:val="1"/>
                <w:sz w:val="28"/>
                <w:szCs w:val="28"/>
              </w:rPr>
              <w:t xml:space="preserve"> тысяч</w:t>
            </w:r>
            <w:r w:rsidRPr="00B51FB9">
              <w:rPr>
                <w:color w:val="000000" w:themeColor="text1"/>
                <w:kern w:val="1"/>
                <w:sz w:val="28"/>
                <w:szCs w:val="28"/>
              </w:rPr>
              <w:t xml:space="preserve"> рублей:</w:t>
            </w:r>
          </w:p>
          <w:p w:rsidR="00A56CF3" w:rsidRPr="00B51FB9" w:rsidRDefault="00A56CF3" w:rsidP="00A56CF3">
            <w:pPr>
              <w:pStyle w:val="af0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color w:val="000000" w:themeColor="text1"/>
                <w:kern w:val="1"/>
                <w:sz w:val="28"/>
                <w:szCs w:val="28"/>
              </w:rPr>
              <w:t>2025 год –</w:t>
            </w:r>
            <w:r w:rsidR="00A679B5" w:rsidRPr="00B51FB9">
              <w:rPr>
                <w:color w:val="000000" w:themeColor="text1"/>
                <w:kern w:val="1"/>
                <w:sz w:val="28"/>
                <w:szCs w:val="28"/>
              </w:rPr>
              <w:t>845320,4</w:t>
            </w:r>
            <w:r w:rsidR="00004F27">
              <w:rPr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B51FB9">
              <w:rPr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2026 год –</w:t>
            </w:r>
            <w:r w:rsidR="00ED1042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845825,3</w:t>
            </w: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2027 год – </w:t>
            </w:r>
            <w:r w:rsidR="00ED1042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846350,3</w:t>
            </w:r>
            <w:r w:rsidR="00004F2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2028 год – </w:t>
            </w:r>
            <w:r w:rsidR="00ED1042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846896,3</w:t>
            </w:r>
            <w:r w:rsidR="00004F2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2029 год –</w:t>
            </w:r>
            <w:r w:rsidR="00D50D38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ED1042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847464,1</w:t>
            </w:r>
            <w:r w:rsidR="00004F2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A56CF3" w:rsidRPr="00B51FB9" w:rsidRDefault="002F084E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2F084E">
              <w:rPr>
                <w:noProof/>
                <w:kern w:val="1"/>
                <w:sz w:val="28"/>
                <w:szCs w:val="28"/>
              </w:rPr>
              <w:lastRenderedPageBreak/>
              <w:pict>
                <v:rect id="Rectangle 1546" o:spid="_x0000_s1033" style="position:absolute;left:0;text-align:left;margin-left:-100.8pt;margin-top:-35.45pt;width:172.9pt;height:21.85pt;z-index:25303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" stroked="f">
                  <v:textbox>
                    <w:txbxContent>
                      <w:p w:rsidR="00B760DA" w:rsidRPr="004A7D55" w:rsidRDefault="00B760DA" w:rsidP="00444D6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A56CF3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2030 год – </w:t>
            </w:r>
            <w:r w:rsidR="00ED1042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848054,7</w:t>
            </w:r>
            <w:r w:rsidR="00004F2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A56CF3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9416CE" w:rsidRPr="00B51FB9" w:rsidRDefault="009416CE" w:rsidP="009416C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средства местного бюджета-</w:t>
            </w:r>
            <w:r w:rsidR="00A679B5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            3063232,6 </w:t>
            </w: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тысячи рублей:</w:t>
            </w:r>
          </w:p>
          <w:p w:rsidR="00A56CF3" w:rsidRPr="00B51FB9" w:rsidRDefault="00A56CF3" w:rsidP="00A56CF3">
            <w:pPr>
              <w:pStyle w:val="af0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color w:val="000000" w:themeColor="text1"/>
                <w:kern w:val="1"/>
                <w:sz w:val="28"/>
                <w:szCs w:val="28"/>
              </w:rPr>
              <w:t xml:space="preserve">2025 год – </w:t>
            </w:r>
            <w:r w:rsidR="00A679B5" w:rsidRPr="00B51FB9">
              <w:rPr>
                <w:color w:val="000000" w:themeColor="text1"/>
                <w:kern w:val="1"/>
                <w:sz w:val="28"/>
                <w:szCs w:val="28"/>
              </w:rPr>
              <w:t>504532,7</w:t>
            </w:r>
            <w:r w:rsidR="00004F27">
              <w:rPr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B51FB9">
              <w:rPr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2026 год –</w:t>
            </w:r>
            <w:r w:rsidR="00D50D38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A679B5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504757,8 </w:t>
            </w: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2027 год – </w:t>
            </w:r>
            <w:r w:rsidR="00A679B5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508112,0 </w:t>
            </w: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A56CF3" w:rsidRPr="00B51FB9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2028 год – </w:t>
            </w:r>
            <w:r w:rsidR="00A679B5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511600,4 </w:t>
            </w: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  <w:p w:rsidR="00A56CF3" w:rsidRPr="001D10B0" w:rsidRDefault="00A56CF3" w:rsidP="00A56C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2029 год –</w:t>
            </w:r>
            <w:r w:rsidR="00A679B5"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515228,3</w:t>
            </w:r>
            <w:r w:rsidR="00004F2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B51FB9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</w:t>
            </w:r>
            <w:r w:rsidRPr="001D10B0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рублей;</w:t>
            </w:r>
          </w:p>
          <w:p w:rsidR="00DE05D5" w:rsidRPr="003A2596" w:rsidRDefault="00A56CF3" w:rsidP="009416C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20</w:t>
            </w:r>
            <w:r w:rsidRPr="001D10B0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0</w:t>
            </w:r>
            <w:r w:rsidRPr="001D10B0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год – </w:t>
            </w:r>
            <w:r w:rsidR="00A679B5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519001,4</w:t>
            </w:r>
            <w:r w:rsidR="00004F2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1D10B0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тысяч рублей;</w:t>
            </w:r>
          </w:p>
        </w:tc>
      </w:tr>
      <w:tr w:rsidR="00F803A2" w:rsidRPr="00116706" w:rsidTr="0038337E">
        <w:tc>
          <w:tcPr>
            <w:tcW w:w="4677" w:type="dxa"/>
          </w:tcPr>
          <w:p w:rsidR="00F803A2" w:rsidRPr="00116706" w:rsidRDefault="00F803A2" w:rsidP="00431DD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4962" w:type="dxa"/>
          </w:tcPr>
          <w:p w:rsidR="003603AF" w:rsidRDefault="003603AF" w:rsidP="00360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а</w:t>
            </w:r>
            <w:r w:rsidRPr="009021F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дминистрация муниципального обр</w:t>
            </w:r>
            <w:r w:rsidRPr="009021F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</w:t>
            </w:r>
            <w:r w:rsidRPr="009021F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зования Курганинский район,</w:t>
            </w:r>
          </w:p>
          <w:p w:rsidR="003603AF" w:rsidRDefault="003603AF" w:rsidP="00360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9021F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муниципального образования Курганинский район, </w:t>
            </w:r>
          </w:p>
          <w:p w:rsidR="003603AF" w:rsidRDefault="003603AF" w:rsidP="00360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ции      муниципального   образования  Курганинский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ab/>
              <w:t xml:space="preserve">    район, </w:t>
            </w:r>
          </w:p>
          <w:p w:rsidR="00F803A2" w:rsidRPr="003603AF" w:rsidRDefault="003603AF" w:rsidP="003603A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03AF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палата муниц</w:t>
            </w:r>
            <w:r w:rsidRPr="003603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3A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Курганинский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7362" w:rsidRDefault="003E7362" w:rsidP="007A399F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632D8F" w:rsidRDefault="00632D8F" w:rsidP="00116706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DE05D5" w:rsidRPr="00116706" w:rsidRDefault="00DE05D5" w:rsidP="00116706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16706">
        <w:rPr>
          <w:rFonts w:ascii="Times New Roman" w:hAnsi="Times New Roman" w:cs="Times New Roman"/>
          <w:b/>
          <w:kern w:val="1"/>
          <w:sz w:val="28"/>
          <w:szCs w:val="28"/>
        </w:rPr>
        <w:t>1. Характеристика текущего состояния</w:t>
      </w:r>
    </w:p>
    <w:p w:rsidR="00DE05D5" w:rsidRPr="00116706" w:rsidRDefault="00DE05D5" w:rsidP="00116706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16706">
        <w:rPr>
          <w:rFonts w:ascii="Times New Roman" w:hAnsi="Times New Roman" w:cs="Times New Roman"/>
          <w:b/>
          <w:kern w:val="1"/>
          <w:sz w:val="28"/>
          <w:szCs w:val="28"/>
        </w:rPr>
        <w:t>и основные проблемы в сфере образования</w:t>
      </w:r>
    </w:p>
    <w:p w:rsidR="00686FCC" w:rsidRDefault="00686FCC" w:rsidP="004466EF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E05D5" w:rsidRPr="00116706" w:rsidRDefault="00E76719" w:rsidP="00F2359E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51635">
        <w:rPr>
          <w:rFonts w:ascii="Times New Roman" w:hAnsi="Times New Roman" w:cs="Times New Roman"/>
          <w:kern w:val="1"/>
          <w:sz w:val="28"/>
          <w:szCs w:val="28"/>
        </w:rPr>
        <w:tab/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В муниципальном образовании Курганинский район функциони</w:t>
      </w:r>
      <w:r w:rsidR="001B35AC">
        <w:rPr>
          <w:rFonts w:ascii="Times New Roman" w:hAnsi="Times New Roman" w:cs="Times New Roman"/>
          <w:kern w:val="1"/>
          <w:sz w:val="28"/>
          <w:szCs w:val="28"/>
        </w:rPr>
        <w:t>р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уют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</w:t>
      </w:r>
      <w:r w:rsidR="00B310FF">
        <w:rPr>
          <w:rFonts w:ascii="Times New Roman" w:hAnsi="Times New Roman" w:cs="Times New Roman"/>
          <w:kern w:val="1"/>
          <w:sz w:val="28"/>
          <w:szCs w:val="28"/>
        </w:rPr>
        <w:t>62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 организаций дошкольного, общего и дополнительного образования, в них вос</w:t>
      </w:r>
      <w:r w:rsidR="00B3353E">
        <w:rPr>
          <w:rFonts w:ascii="Times New Roman" w:hAnsi="Times New Roman" w:cs="Times New Roman"/>
          <w:kern w:val="1"/>
          <w:sz w:val="28"/>
          <w:szCs w:val="28"/>
        </w:rPr>
        <w:t xml:space="preserve">питывается и </w:t>
      </w:r>
      <w:r w:rsidR="00B3353E" w:rsidRPr="00266EBA">
        <w:rPr>
          <w:rFonts w:ascii="Times New Roman" w:hAnsi="Times New Roman" w:cs="Times New Roman"/>
          <w:kern w:val="1"/>
          <w:sz w:val="28"/>
          <w:szCs w:val="28"/>
        </w:rPr>
        <w:t xml:space="preserve">обучается </w:t>
      </w:r>
      <w:r w:rsidR="00266EBA" w:rsidRPr="00266EBA">
        <w:rPr>
          <w:rFonts w:ascii="Times New Roman" w:hAnsi="Times New Roman" w:cs="Times New Roman"/>
          <w:kern w:val="1"/>
          <w:sz w:val="28"/>
          <w:szCs w:val="28"/>
        </w:rPr>
        <w:t>22122</w:t>
      </w:r>
      <w:r w:rsidR="00004F2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E05D5" w:rsidRPr="00266EBA">
        <w:rPr>
          <w:rFonts w:ascii="Times New Roman" w:hAnsi="Times New Roman" w:cs="Times New Roman"/>
          <w:kern w:val="1"/>
          <w:sz w:val="28"/>
          <w:szCs w:val="28"/>
        </w:rPr>
        <w:t>человек.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  Уровень охвата детей в возрасте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от 0 до 7 лет всеми формами дошкольного образования в районе </w:t>
      </w:r>
      <w:r w:rsidR="00DE05D5" w:rsidRPr="00266EBA">
        <w:rPr>
          <w:rFonts w:ascii="Times New Roman" w:hAnsi="Times New Roman" w:cs="Times New Roman"/>
          <w:kern w:val="1"/>
          <w:sz w:val="28"/>
          <w:szCs w:val="28"/>
        </w:rPr>
        <w:t>составляет 60%.</w:t>
      </w:r>
    </w:p>
    <w:p w:rsidR="009A473E" w:rsidRDefault="00F2359E" w:rsidP="00F2359E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Результаты единого государственного экзамена показывают, что средний уровень подготовки школьников Курганинского района почти по всем учебным предметам устойчиво превышает среднероссийский уровень, а по отдельным предметам сопоставим с ним. Из года в год увеличивается число выпускников района, выполнивших экзаменационные работы на высший балл - 100.  </w:t>
      </w:r>
    </w:p>
    <w:p w:rsidR="009A473E" w:rsidRDefault="00F2359E" w:rsidP="00F2359E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Одаренные школьники района показывают хорошие результаты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на всероссийских олимпиадах и творческих конкурсах.</w:t>
      </w:r>
    </w:p>
    <w:p w:rsidR="00DE05D5" w:rsidRPr="00116706" w:rsidRDefault="00F2359E" w:rsidP="004466EF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Для осуществления равных возможностей в доступе к качественному </w:t>
      </w:r>
      <w:r w:rsidR="002F084E">
        <w:rPr>
          <w:rFonts w:ascii="Times New Roman" w:hAnsi="Times New Roman" w:cs="Times New Roman"/>
          <w:noProof/>
          <w:kern w:val="1"/>
          <w:sz w:val="28"/>
          <w:szCs w:val="28"/>
          <w:lang w:eastAsia="ru-RU"/>
        </w:rPr>
        <w:pict>
          <v:rect id="Rectangle 108" o:spid="_x0000_s1034" style="position:absolute;left:0;text-align:left;margin-left:232.95pt;margin-top:726.5pt;width:41.15pt;height:40.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" strokecolor="white [3212]">
            <v:textbox>
              <w:txbxContent>
                <w:p w:rsidR="00B760DA" w:rsidRPr="00DC3C08" w:rsidRDefault="00B760DA" w:rsidP="00B82C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образованию, прежде всего в населенных пунктах с малокомплектными </w:t>
      </w:r>
      <w:r w:rsidR="003E3E3C">
        <w:rPr>
          <w:rFonts w:ascii="Times New Roman" w:hAnsi="Times New Roman" w:cs="Times New Roman"/>
          <w:kern w:val="1"/>
          <w:sz w:val="28"/>
          <w:szCs w:val="28"/>
        </w:rPr>
        <w:t xml:space="preserve">              и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условно-малокомплектными школами, организовано дистанционное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обучение, проводятся дистанционные консультации по предметам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при подготовке к итоговой аттестации.</w:t>
      </w:r>
    </w:p>
    <w:p w:rsidR="008306D4" w:rsidRDefault="00F2359E" w:rsidP="00F2359E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Продолжает увеличиваться количество обучающихся старшей ступени выбравших программы профильного обучения в соответствии со своими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склонностями и способностями. Доля старшеклассников, обучающихся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в клас</w:t>
      </w:r>
      <w:r w:rsidR="003E3E3C">
        <w:rPr>
          <w:rFonts w:ascii="Times New Roman" w:hAnsi="Times New Roman" w:cs="Times New Roman"/>
          <w:kern w:val="1"/>
          <w:sz w:val="28"/>
          <w:szCs w:val="28"/>
        </w:rPr>
        <w:t xml:space="preserve">сах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с профильным изучением отдельных предметов, составляет в среднем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по району </w:t>
      </w:r>
      <w:r w:rsidR="00ED1042" w:rsidRPr="00B51FB9">
        <w:rPr>
          <w:rFonts w:ascii="Times New Roman" w:hAnsi="Times New Roman" w:cs="Times New Roman"/>
          <w:kern w:val="1"/>
          <w:sz w:val="28"/>
          <w:szCs w:val="28"/>
        </w:rPr>
        <w:t>90</w:t>
      </w:r>
      <w:r w:rsidR="00DE05D5" w:rsidRPr="00B51FB9">
        <w:rPr>
          <w:rFonts w:ascii="Times New Roman" w:hAnsi="Times New Roman" w:cs="Times New Roman"/>
          <w:kern w:val="1"/>
          <w:sz w:val="28"/>
          <w:szCs w:val="28"/>
        </w:rPr>
        <w:t>%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процентов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DE05D5" w:rsidRPr="00116706" w:rsidRDefault="002F084E" w:rsidP="00E71839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noProof/>
          <w:kern w:val="1"/>
          <w:sz w:val="28"/>
          <w:szCs w:val="28"/>
          <w:lang w:eastAsia="ru-RU"/>
        </w:rPr>
        <w:pict>
          <v:rect id="_x0000_s1131" style="position:absolute;left:0;text-align:left;margin-left:158.05pt;margin-top:-56.3pt;width:172.9pt;height:25.5pt;z-index:2564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" stroked="f">
            <v:textbox style="mso-next-textbox:#_x0000_s1131">
              <w:txbxContent>
                <w:p w:rsidR="00B760DA" w:rsidRPr="00EE05D1" w:rsidRDefault="00B760DA" w:rsidP="008220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В последние годы существенно обновляется содержание общего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образования: поэтапно внедряются федеральные государственные требования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к структуре основной общеобразовательной программы дошкольного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образования, федеральный государственный образовательный стандарт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 начального, основного и полного общего образования. Тем не </w:t>
      </w:r>
      <w:r w:rsidR="00FF77A6" w:rsidRPr="00116706">
        <w:rPr>
          <w:rFonts w:ascii="Times New Roman" w:hAnsi="Times New Roman" w:cs="Times New Roman"/>
          <w:kern w:val="1"/>
          <w:sz w:val="28"/>
          <w:szCs w:val="28"/>
        </w:rPr>
        <w:t>менее,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по-прежнему актуально создание условий для введения новых федеральных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государственных образовательных стандартов, прежде всего в основной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и старшей ступенях школы.</w:t>
      </w:r>
    </w:p>
    <w:p w:rsidR="00A4276B" w:rsidRPr="00A4276B" w:rsidRDefault="00F2359E" w:rsidP="00F2359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Повышение заработной платы учителей стало одной из целей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реализуемого с 2011 года проекта модернизации системы общего образования. Средняя заработная плата педагогов за 2018 год составила 29096 рублей,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2019 год – 31193,9 рублей,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2020 год -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34256,2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2021 год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36080 рублей. По итогам полугодия 2022 года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- 37565,3 рубля,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составляет 105,8 % к целевому показателю на 2022 год. Заработная плата педагогов дополнительного образования за 2018 года составила 29812 рублей</w:t>
      </w:r>
      <w:r w:rsid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год -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31716,0 рублей, за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 год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33283,8 рублей,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2021 год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34325,5 рублей. По итогам полугодия 2022 года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- 34347,5 рублей, что составляет 101% к целевому показателю на 2022 год.</w:t>
      </w:r>
    </w:p>
    <w:p w:rsidR="00A4276B" w:rsidRPr="00A4276B" w:rsidRDefault="00F2359E" w:rsidP="00A427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Наряду с учительской повышается заработная плата и педагогических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иков детских садов. За 2018 год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средняя заработная плата составила 27355 рублей, за 2019 год – 29694,6 рублей, за 2020 год –30842,8рублей,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2021 год -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33273,4. По итогам полугодия 2022 года</w:t>
      </w:r>
      <w:r w:rsidR="0000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- 33452 рубля,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A4276B" w:rsidRPr="00A42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составляет 100,3% к целевому показателю на 2022 год.</w:t>
      </w:r>
    </w:p>
    <w:p w:rsidR="00670005" w:rsidRPr="0085395E" w:rsidRDefault="00F2359E" w:rsidP="0085395E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В районе действует новая система оплаты труда, стимулирующая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качество результатов деятельности педагогов и мотивацию профессионального развития, утверждены современные квалификационные требования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к педагогическим работникам и правила аттестации, реализована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модульно-блочная система повышения квалификации. </w:t>
      </w:r>
    </w:p>
    <w:p w:rsidR="00B60464" w:rsidRDefault="00B60464" w:rsidP="00041DA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DE05D5" w:rsidRPr="00116706" w:rsidRDefault="00DE05D5" w:rsidP="00041DA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16706">
        <w:rPr>
          <w:rFonts w:ascii="Times New Roman" w:hAnsi="Times New Roman" w:cs="Times New Roman"/>
          <w:b/>
          <w:kern w:val="1"/>
          <w:sz w:val="28"/>
          <w:szCs w:val="28"/>
        </w:rPr>
        <w:t>2. Цель, задачи и целевые показатели,</w:t>
      </w:r>
    </w:p>
    <w:p w:rsidR="00DE05D5" w:rsidRPr="00116706" w:rsidRDefault="00DE05D5" w:rsidP="00041DA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16706">
        <w:rPr>
          <w:rFonts w:ascii="Times New Roman" w:hAnsi="Times New Roman" w:cs="Times New Roman"/>
          <w:b/>
          <w:kern w:val="1"/>
          <w:sz w:val="28"/>
          <w:szCs w:val="28"/>
        </w:rPr>
        <w:t>сроки и этапы реализации муниципальной программы</w:t>
      </w:r>
    </w:p>
    <w:p w:rsidR="00DE05D5" w:rsidRPr="00116706" w:rsidRDefault="00DE05D5" w:rsidP="004466EF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E05D5" w:rsidRPr="00116706" w:rsidRDefault="00B51FB9" w:rsidP="00B51FB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Целью муниципальной программы "Развитие образования"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в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Курганин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softHyphen/>
        <w:t xml:space="preserve">ском районе (далее - муниципальная программа) </w:t>
      </w:r>
    </w:p>
    <w:p w:rsidR="00316590" w:rsidRDefault="00B51FB9" w:rsidP="00BF4967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4543A7" w:rsidRPr="00116706">
        <w:rPr>
          <w:rFonts w:ascii="Times New Roman" w:hAnsi="Times New Roman" w:cs="Times New Roman"/>
          <w:kern w:val="1"/>
          <w:sz w:val="28"/>
          <w:szCs w:val="28"/>
        </w:rPr>
        <w:t xml:space="preserve">1.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DE05D5" w:rsidRPr="00116706">
        <w:rPr>
          <w:rFonts w:ascii="Times New Roman" w:hAnsi="Times New Roman" w:cs="Times New Roman"/>
          <w:sz w:val="28"/>
          <w:szCs w:val="28"/>
        </w:rPr>
        <w:t xml:space="preserve">беспечение высокого качества образования в соответствии </w:t>
      </w:r>
      <w:r w:rsidR="00F235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05D5" w:rsidRPr="00116706">
        <w:rPr>
          <w:rFonts w:ascii="Times New Roman" w:hAnsi="Times New Roman" w:cs="Times New Roman"/>
          <w:sz w:val="28"/>
          <w:szCs w:val="28"/>
        </w:rPr>
        <w:t xml:space="preserve">с меняющимися запросами населения Краснодарского края и перспективными  задачами  развития общества и экономики муниципального образования </w:t>
      </w:r>
      <w:r w:rsidR="00F235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05D5" w:rsidRPr="00116706">
        <w:rPr>
          <w:rFonts w:ascii="Times New Roman" w:hAnsi="Times New Roman" w:cs="Times New Roman"/>
          <w:sz w:val="28"/>
          <w:szCs w:val="28"/>
        </w:rPr>
        <w:t>Курганинский район;</w:t>
      </w:r>
    </w:p>
    <w:p w:rsidR="00316590" w:rsidRDefault="00B51FB9" w:rsidP="00B51FB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43A7" w:rsidRPr="00116706">
        <w:rPr>
          <w:rFonts w:ascii="Times New Roman" w:hAnsi="Times New Roman" w:cs="Times New Roman"/>
          <w:sz w:val="28"/>
          <w:szCs w:val="28"/>
        </w:rPr>
        <w:t xml:space="preserve">2. </w:t>
      </w:r>
      <w:r w:rsidR="00DE05D5" w:rsidRPr="00116706">
        <w:rPr>
          <w:rFonts w:ascii="Times New Roman" w:hAnsi="Times New Roman" w:cs="Times New Roman"/>
          <w:sz w:val="28"/>
          <w:szCs w:val="28"/>
        </w:rPr>
        <w:t xml:space="preserve">Создание в системе дошкольного, общего и дополнительного </w:t>
      </w:r>
      <w:r w:rsidR="00F235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05D5" w:rsidRPr="00116706">
        <w:rPr>
          <w:rFonts w:ascii="Times New Roman" w:hAnsi="Times New Roman" w:cs="Times New Roman"/>
          <w:sz w:val="28"/>
          <w:szCs w:val="28"/>
        </w:rPr>
        <w:t xml:space="preserve">образования равных возможностей для современного качественного </w:t>
      </w:r>
      <w:r w:rsidR="00F235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05D5" w:rsidRPr="0011670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5D5" w:rsidRPr="00116706">
        <w:rPr>
          <w:rFonts w:ascii="Times New Roman" w:hAnsi="Times New Roman" w:cs="Times New Roman"/>
          <w:sz w:val="28"/>
          <w:szCs w:val="28"/>
        </w:rPr>
        <w:t>и позитивной социализации детей;</w:t>
      </w:r>
    </w:p>
    <w:p w:rsidR="00DE05D5" w:rsidRPr="00116706" w:rsidRDefault="00B51FB9" w:rsidP="00BF496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43A7" w:rsidRPr="00116706">
        <w:rPr>
          <w:rFonts w:ascii="Times New Roman" w:hAnsi="Times New Roman" w:cs="Times New Roman"/>
          <w:sz w:val="28"/>
          <w:szCs w:val="28"/>
        </w:rPr>
        <w:t xml:space="preserve">3. </w:t>
      </w:r>
      <w:r w:rsidR="00DE05D5" w:rsidRPr="00116706">
        <w:rPr>
          <w:rFonts w:ascii="Times New Roman" w:hAnsi="Times New Roman" w:cs="Times New Roman"/>
          <w:sz w:val="28"/>
          <w:szCs w:val="28"/>
        </w:rPr>
        <w:t xml:space="preserve">Формирование условий для повышения качества, доступности, </w:t>
      </w:r>
      <w:r w:rsidR="00F235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05D5" w:rsidRPr="00116706">
        <w:rPr>
          <w:rFonts w:ascii="Times New Roman" w:hAnsi="Times New Roman" w:cs="Times New Roman"/>
          <w:sz w:val="28"/>
          <w:szCs w:val="28"/>
        </w:rPr>
        <w:t>устойчивого функционирования и развития системы начального и среднего профессионального образования Курганинского района;</w:t>
      </w:r>
    </w:p>
    <w:p w:rsidR="004543A7" w:rsidRPr="00116706" w:rsidRDefault="002F084E" w:rsidP="00B51FB9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084E">
        <w:rPr>
          <w:rFonts w:ascii="Times New Roman" w:hAnsi="Times New Roman" w:cs="Times New Roman"/>
          <w:noProof/>
          <w:kern w:val="1"/>
          <w:sz w:val="28"/>
          <w:szCs w:val="28"/>
        </w:rPr>
        <w:lastRenderedPageBreak/>
        <w:pict>
          <v:rect id="Rectangle 332" o:spid="_x0000_s1035" style="position:absolute;left:0;text-align:left;margin-left:175.2pt;margin-top:-39.45pt;width:141.75pt;height:30pt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" stroked="f">
            <v:textbox>
              <w:txbxContent>
                <w:p w:rsidR="00B760DA" w:rsidRPr="00EE05D1" w:rsidRDefault="00B760DA" w:rsidP="003A25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 w:rsidR="00B51F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59E">
        <w:rPr>
          <w:rFonts w:ascii="Times New Roman" w:hAnsi="Times New Roman" w:cs="Times New Roman"/>
          <w:sz w:val="28"/>
          <w:szCs w:val="28"/>
        </w:rPr>
        <w:t>4.</w:t>
      </w:r>
      <w:r w:rsidR="00DE05D5" w:rsidRPr="0011670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2359E">
        <w:rPr>
          <w:rFonts w:ascii="Times New Roman" w:hAnsi="Times New Roman" w:cs="Times New Roman"/>
          <w:sz w:val="28"/>
          <w:szCs w:val="28"/>
        </w:rPr>
        <w:t xml:space="preserve">организационных, информационных </w:t>
      </w:r>
      <w:r w:rsidR="00DE05D5" w:rsidRPr="00116706">
        <w:rPr>
          <w:rFonts w:ascii="Times New Roman" w:hAnsi="Times New Roman" w:cs="Times New Roman"/>
          <w:sz w:val="28"/>
          <w:szCs w:val="28"/>
        </w:rPr>
        <w:t>и научно</w:t>
      </w:r>
      <w:r w:rsidR="00F235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05D5" w:rsidRPr="00116706">
        <w:rPr>
          <w:rFonts w:ascii="Times New Roman" w:hAnsi="Times New Roman" w:cs="Times New Roman"/>
          <w:sz w:val="28"/>
          <w:szCs w:val="28"/>
        </w:rPr>
        <w:t xml:space="preserve">-методических условий для реализации муниципальной программы, включая руководство в сфере образования, систему оценки качества образования </w:t>
      </w:r>
      <w:r w:rsidR="00F235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01FA">
        <w:rPr>
          <w:rFonts w:ascii="Times New Roman" w:hAnsi="Times New Roman" w:cs="Times New Roman"/>
          <w:sz w:val="28"/>
          <w:szCs w:val="28"/>
        </w:rPr>
        <w:t>и общественную поддержку.</w:t>
      </w:r>
    </w:p>
    <w:p w:rsidR="00DE05D5" w:rsidRPr="00116706" w:rsidRDefault="00B51FB9" w:rsidP="00CC345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Задачами муниципальной программы являются:</w:t>
      </w:r>
    </w:p>
    <w:p w:rsidR="00E835B5" w:rsidRDefault="00B51FB9" w:rsidP="00A4276B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4543A7" w:rsidRPr="00116706">
        <w:rPr>
          <w:rFonts w:ascii="Times New Roman" w:hAnsi="Times New Roman" w:cs="Times New Roman"/>
          <w:kern w:val="1"/>
          <w:sz w:val="28"/>
          <w:szCs w:val="28"/>
        </w:rPr>
        <w:t xml:space="preserve">1.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Развитие сети и инфраструктуры образовательных организаций,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обеспечивающих доступ населения Краснодарского края к качественным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услугам дошкольного, общего образования и дополнительного образования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детей;</w:t>
      </w:r>
    </w:p>
    <w:p w:rsidR="00E835B5" w:rsidRDefault="00B51FB9" w:rsidP="00E835B5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2. Развитие современных механизмов, содержания и технологий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дошкольного, общего и дополнительного образования;</w:t>
      </w:r>
    </w:p>
    <w:p w:rsidR="00E835B5" w:rsidRDefault="00B51FB9" w:rsidP="00BF4967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3. Реализация мер по специальной поддержке отдельных категорий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обучающихся;</w:t>
      </w:r>
    </w:p>
    <w:p w:rsidR="00316590" w:rsidRDefault="00B51FB9" w:rsidP="00E835B5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4. Формирование востребованной системы оценки качества образования    и образовательных результатов;</w:t>
      </w:r>
    </w:p>
    <w:p w:rsidR="00E835B5" w:rsidRDefault="00B51FB9" w:rsidP="00A4276B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5. Обеспечение системы образования Курганинский район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  <w:r w:rsidR="00F2359E" w:rsidRPr="00116706">
        <w:rPr>
          <w:rFonts w:ascii="Times New Roman" w:hAnsi="Times New Roman" w:cs="Times New Roman"/>
          <w:kern w:val="1"/>
          <w:sz w:val="28"/>
          <w:szCs w:val="28"/>
        </w:rPr>
        <w:t>высоко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>к</w:t>
      </w:r>
      <w:r w:rsidR="00F2359E" w:rsidRPr="00116706">
        <w:rPr>
          <w:rFonts w:ascii="Times New Roman" w:hAnsi="Times New Roman" w:cs="Times New Roman"/>
          <w:kern w:val="1"/>
          <w:sz w:val="28"/>
          <w:szCs w:val="28"/>
        </w:rPr>
        <w:t>валифицированными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 кадрами, создание механизмов мотивации  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педагогов к повышению качества работы и непрерывному профессиональному развитию;</w:t>
      </w:r>
    </w:p>
    <w:p w:rsidR="00E835B5" w:rsidRDefault="00B51FB9" w:rsidP="00E835B5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6. Повышение инженерно-технической защищенности социально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-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значимых объектов;</w:t>
      </w:r>
    </w:p>
    <w:p w:rsidR="005941D0" w:rsidRDefault="00B51FB9" w:rsidP="00B51FB9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23102E">
        <w:rPr>
          <w:rFonts w:ascii="Times New Roman" w:hAnsi="Times New Roman" w:cs="Times New Roman"/>
          <w:kern w:val="1"/>
          <w:sz w:val="28"/>
          <w:szCs w:val="28"/>
        </w:rPr>
        <w:t>7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. Организация и осуществление бухгалтерского учета, материально</w:t>
      </w:r>
      <w:r w:rsidR="00F2359E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 xml:space="preserve"> – техническое обеспечение образовательных учреждений;</w:t>
      </w:r>
    </w:p>
    <w:p w:rsidR="000E505D" w:rsidRPr="001D10B0" w:rsidRDefault="00B51FB9" w:rsidP="00A4276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23102E">
        <w:rPr>
          <w:rFonts w:ascii="Times New Roman" w:hAnsi="Times New Roman" w:cs="Times New Roman"/>
          <w:kern w:val="1"/>
          <w:sz w:val="28"/>
          <w:szCs w:val="28"/>
        </w:rPr>
        <w:t>8</w:t>
      </w:r>
      <w:r w:rsidR="00DE05D5" w:rsidRPr="00116706">
        <w:rPr>
          <w:rFonts w:ascii="Times New Roman" w:hAnsi="Times New Roman" w:cs="Times New Roman"/>
          <w:kern w:val="1"/>
          <w:sz w:val="28"/>
          <w:szCs w:val="28"/>
        </w:rPr>
        <w:t>. Обеспечение деятельности управления образования администрации муниципального о</w:t>
      </w:r>
      <w:r w:rsidR="00566CC1">
        <w:rPr>
          <w:rFonts w:ascii="Times New Roman" w:hAnsi="Times New Roman" w:cs="Times New Roman"/>
          <w:kern w:val="1"/>
          <w:sz w:val="28"/>
          <w:szCs w:val="28"/>
        </w:rPr>
        <w:t>бразования  Курганинский район.</w:t>
      </w:r>
    </w:p>
    <w:p w:rsidR="00236BF8" w:rsidRPr="00116706" w:rsidRDefault="00DE05D5" w:rsidP="004466EF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D10B0">
        <w:rPr>
          <w:rFonts w:ascii="Times New Roman" w:hAnsi="Times New Roman" w:cs="Times New Roman"/>
          <w:kern w:val="1"/>
          <w:sz w:val="28"/>
          <w:szCs w:val="28"/>
        </w:rPr>
        <w:t>Сроки реализаци</w:t>
      </w:r>
      <w:r w:rsidR="00B25E83" w:rsidRPr="001D10B0">
        <w:rPr>
          <w:rFonts w:ascii="Times New Roman" w:hAnsi="Times New Roman" w:cs="Times New Roman"/>
          <w:kern w:val="1"/>
          <w:sz w:val="28"/>
          <w:szCs w:val="28"/>
        </w:rPr>
        <w:t xml:space="preserve">и муниципальной программы - </w:t>
      </w:r>
      <w:r w:rsidR="00B25E83" w:rsidRPr="00B51FB9">
        <w:rPr>
          <w:rFonts w:ascii="Times New Roman" w:hAnsi="Times New Roman" w:cs="Times New Roman"/>
          <w:kern w:val="1"/>
          <w:sz w:val="28"/>
          <w:szCs w:val="28"/>
        </w:rPr>
        <w:t>20</w:t>
      </w:r>
      <w:r w:rsidR="0067609F" w:rsidRPr="00B51FB9">
        <w:rPr>
          <w:rFonts w:ascii="Times New Roman" w:hAnsi="Times New Roman" w:cs="Times New Roman"/>
          <w:kern w:val="1"/>
          <w:sz w:val="28"/>
          <w:szCs w:val="28"/>
        </w:rPr>
        <w:t>25</w:t>
      </w:r>
      <w:r w:rsidR="00B25E83" w:rsidRPr="00B51FB9">
        <w:rPr>
          <w:rFonts w:ascii="Times New Roman" w:hAnsi="Times New Roman" w:cs="Times New Roman"/>
          <w:kern w:val="1"/>
          <w:sz w:val="28"/>
          <w:szCs w:val="28"/>
        </w:rPr>
        <w:t xml:space="preserve"> - 20</w:t>
      </w:r>
      <w:r w:rsidR="0067609F" w:rsidRPr="00B51FB9">
        <w:rPr>
          <w:rFonts w:ascii="Times New Roman" w:hAnsi="Times New Roman" w:cs="Times New Roman"/>
          <w:kern w:val="1"/>
          <w:sz w:val="28"/>
          <w:szCs w:val="28"/>
        </w:rPr>
        <w:t>30</w:t>
      </w:r>
      <w:r w:rsidRPr="00B51FB9">
        <w:rPr>
          <w:rFonts w:ascii="Times New Roman" w:hAnsi="Times New Roman" w:cs="Times New Roman"/>
          <w:kern w:val="1"/>
          <w:sz w:val="28"/>
          <w:szCs w:val="28"/>
        </w:rPr>
        <w:t xml:space="preserve"> годы</w:t>
      </w:r>
      <w:r w:rsidRPr="001D10B0">
        <w:rPr>
          <w:rFonts w:ascii="Times New Roman" w:hAnsi="Times New Roman" w:cs="Times New Roman"/>
          <w:kern w:val="1"/>
          <w:sz w:val="28"/>
          <w:szCs w:val="28"/>
        </w:rPr>
        <w:t>. При этом реализация будет осуществлена в 1 этап.</w:t>
      </w:r>
    </w:p>
    <w:p w:rsidR="008B74E6" w:rsidRDefault="008B74E6" w:rsidP="00236BF8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  <w:sectPr w:rsidR="008B74E6" w:rsidSect="0011670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E6541" w:rsidRDefault="004E6541" w:rsidP="00C869EA">
      <w:pPr>
        <w:widowControl w:val="0"/>
        <w:tabs>
          <w:tab w:val="left" w:pos="3261"/>
        </w:tabs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</w:p>
    <w:p w:rsidR="004E6541" w:rsidRPr="0010748F" w:rsidRDefault="004E6541" w:rsidP="0010748F">
      <w:pPr>
        <w:pStyle w:val="a4"/>
        <w:rPr>
          <w:rStyle w:val="FontStyle54"/>
          <w:b w:val="0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</w:t>
      </w:r>
      <w:r w:rsidR="00DC4112">
        <w:rPr>
          <w:rStyle w:val="FontStyle54"/>
          <w:sz w:val="28"/>
          <w:szCs w:val="28"/>
        </w:rPr>
        <w:t xml:space="preserve"> </w:t>
      </w:r>
      <w:r w:rsidRPr="00F65F5A">
        <w:rPr>
          <w:rStyle w:val="FontStyle54"/>
          <w:sz w:val="28"/>
          <w:szCs w:val="28"/>
        </w:rPr>
        <w:t xml:space="preserve">ЦЕЛИ, ЗАДАЧИ И ЦЕЛЕВЫЕ ПОКАЗАТЕЛИ </w:t>
      </w:r>
      <w:r>
        <w:rPr>
          <w:rStyle w:val="FontStyle54"/>
          <w:sz w:val="28"/>
          <w:szCs w:val="28"/>
        </w:rPr>
        <w:t>МУНИЦИПАЛЬНОЙ</w:t>
      </w:r>
      <w:r w:rsidRPr="00F65F5A">
        <w:rPr>
          <w:rStyle w:val="FontStyle54"/>
          <w:sz w:val="28"/>
          <w:szCs w:val="28"/>
        </w:rPr>
        <w:t xml:space="preserve"> ПРОГРАММЫ</w:t>
      </w:r>
    </w:p>
    <w:p w:rsidR="004E6541" w:rsidRPr="00AA1949" w:rsidRDefault="00AA1949" w:rsidP="004E6541">
      <w:pPr>
        <w:pStyle w:val="Style44"/>
        <w:widowControl/>
        <w:tabs>
          <w:tab w:val="left" w:leader="underscore" w:pos="9331"/>
        </w:tabs>
        <w:spacing w:before="43"/>
        <w:ind w:left="1128"/>
        <w:jc w:val="center"/>
        <w:rPr>
          <w:rStyle w:val="FontStyle55"/>
          <w:b w:val="0"/>
          <w:sz w:val="28"/>
          <w:szCs w:val="28"/>
        </w:rPr>
      </w:pPr>
      <w:r>
        <w:rPr>
          <w:rStyle w:val="FontStyle55"/>
          <w:b w:val="0"/>
          <w:sz w:val="28"/>
          <w:szCs w:val="28"/>
        </w:rPr>
        <w:t>«</w:t>
      </w:r>
      <w:r w:rsidR="004E6541" w:rsidRPr="00AA1949">
        <w:rPr>
          <w:rStyle w:val="FontStyle55"/>
          <w:b w:val="0"/>
          <w:sz w:val="28"/>
          <w:szCs w:val="28"/>
        </w:rPr>
        <w:t>Развитие образования на 2025-2030 годы»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6"/>
        <w:gridCol w:w="4262"/>
        <w:gridCol w:w="1260"/>
        <w:gridCol w:w="843"/>
        <w:gridCol w:w="1253"/>
        <w:gridCol w:w="1253"/>
        <w:gridCol w:w="1254"/>
        <w:gridCol w:w="1253"/>
        <w:gridCol w:w="1253"/>
        <w:gridCol w:w="1254"/>
      </w:tblGrid>
      <w:tr w:rsidR="00F2776E" w:rsidRPr="00AA1949" w:rsidTr="00F2776E">
        <w:trPr>
          <w:tblHeader/>
        </w:trPr>
        <w:tc>
          <w:tcPr>
            <w:tcW w:w="71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Единица измере</w:t>
            </w:r>
            <w:r w:rsidRPr="00AA1949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A1949">
              <w:rPr>
                <w:rStyle w:val="FontStyle57"/>
                <w:sz w:val="24"/>
                <w:szCs w:val="24"/>
              </w:rPr>
              <w:t>Ста</w:t>
            </w:r>
            <w:r w:rsidRPr="00AA1949">
              <w:rPr>
                <w:rStyle w:val="FontStyle57"/>
                <w:sz w:val="24"/>
                <w:szCs w:val="24"/>
              </w:rPr>
              <w:softHyphen/>
              <w:t>тус</w:t>
            </w:r>
          </w:p>
        </w:tc>
        <w:tc>
          <w:tcPr>
            <w:tcW w:w="7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ind w:left="1742"/>
              <w:jc w:val="left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2776E" w:rsidRPr="00AA1949" w:rsidTr="00F2776E">
        <w:trPr>
          <w:trHeight w:val="204"/>
          <w:tblHeader/>
        </w:trPr>
        <w:tc>
          <w:tcPr>
            <w:tcW w:w="71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2025</w:t>
            </w:r>
            <w:r w:rsidR="00004F27">
              <w:rPr>
                <w:rStyle w:val="FontStyle57"/>
                <w:sz w:val="24"/>
                <w:szCs w:val="24"/>
              </w:rPr>
              <w:t xml:space="preserve"> </w:t>
            </w:r>
            <w:r w:rsidRPr="00AA1949">
              <w:rPr>
                <w:rStyle w:val="FontStyle57"/>
                <w:sz w:val="24"/>
                <w:szCs w:val="24"/>
              </w:rPr>
              <w:t>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2026 год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AA1949" w:rsidRDefault="00F2776E" w:rsidP="00AA19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  <w:p w:rsidR="00F2776E" w:rsidRPr="00AA1949" w:rsidRDefault="00F2776E" w:rsidP="00AA19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2027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2028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2029 год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85D" w:rsidRDefault="00B4085D" w:rsidP="00AA1949">
            <w:pPr>
              <w:pStyle w:val="Style24"/>
              <w:widowControl/>
            </w:pPr>
          </w:p>
          <w:p w:rsidR="00F2776E" w:rsidRPr="00AA1949" w:rsidRDefault="00F2776E" w:rsidP="00AA1949">
            <w:pPr>
              <w:pStyle w:val="Style24"/>
              <w:widowControl/>
            </w:pPr>
            <w:r w:rsidRPr="00AA1949">
              <w:t>2030 год</w:t>
            </w:r>
          </w:p>
        </w:tc>
      </w:tr>
      <w:tr w:rsidR="00F2776E" w:rsidRPr="00AA1949" w:rsidTr="00F2776E">
        <w:trPr>
          <w:tblHeader/>
        </w:trPr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ind w:left="374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F2776E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Default="00F2776E" w:rsidP="004E654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b/>
                <w:sz w:val="24"/>
                <w:szCs w:val="24"/>
              </w:rPr>
            </w:pPr>
            <w:r w:rsidRPr="00AA1949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Pr="00AA1949">
              <w:rPr>
                <w:rStyle w:val="FontStyle57"/>
                <w:b/>
                <w:sz w:val="24"/>
                <w:szCs w:val="24"/>
              </w:rPr>
              <w:t>«</w:t>
            </w:r>
            <w:r w:rsidRPr="00AA1949">
              <w:rPr>
                <w:rStyle w:val="FontStyle55"/>
                <w:b w:val="0"/>
                <w:sz w:val="24"/>
                <w:szCs w:val="24"/>
              </w:rPr>
              <w:t>Развитие образования на 2025-2030 годы</w:t>
            </w:r>
            <w:r w:rsidRPr="00AA1949">
              <w:rPr>
                <w:rStyle w:val="FontStyle57"/>
                <w:b/>
                <w:sz w:val="24"/>
                <w:szCs w:val="24"/>
              </w:rPr>
              <w:t>»</w:t>
            </w:r>
          </w:p>
          <w:p w:rsidR="00F2776E" w:rsidRPr="00AA1949" w:rsidRDefault="00F2776E" w:rsidP="004E654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</w:tr>
      <w:tr w:rsidR="00F2776E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AA1949" w:rsidRDefault="002F084E" w:rsidP="00E13E85">
            <w:pPr>
              <w:pStyle w:val="af0"/>
              <w:rPr>
                <w:rStyle w:val="FontStyle57"/>
                <w:sz w:val="24"/>
                <w:szCs w:val="24"/>
              </w:rPr>
            </w:pPr>
            <w:r>
              <w:rPr>
                <w:noProof/>
              </w:rPr>
              <w:pict>
                <v:rect id="Rectangle 4450" o:spid="_x0000_s1140" style="position:absolute;margin-left:707.8pt;margin-top:5.95pt;width:30.75pt;height:167.25pt;z-index:2564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" stroked="f">
                  <v:textbox style="layout-flow:vertical;mso-next-textbox:#Rectangle 4450">
                    <w:txbxContent>
                      <w:p w:rsidR="00B760DA" w:rsidRPr="004010D7" w:rsidRDefault="00B760DA" w:rsidP="0082200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F2776E" w:rsidRPr="00AA1949">
              <w:rPr>
                <w:rStyle w:val="FontStyle57"/>
                <w:sz w:val="24"/>
                <w:szCs w:val="24"/>
              </w:rPr>
              <w:t xml:space="preserve">Цель: </w:t>
            </w:r>
            <w:r w:rsidR="00F2776E" w:rsidRPr="00AA1949">
              <w:t>обеспечение высокого качества и доступности образования для всех слоев населения в интересах социально-экономическ</w:t>
            </w:r>
            <w:r w:rsidR="00004F27">
              <w:t>ого развития Курганинского района</w:t>
            </w:r>
            <w:r w:rsidR="00F2776E" w:rsidRPr="00AA1949">
              <w:t xml:space="preserve">, а также успешная интеграция молодежи в общественную жизнь </w:t>
            </w:r>
            <w:r w:rsidR="00F2776E">
              <w:t>Курганинского района</w:t>
            </w:r>
          </w:p>
        </w:tc>
      </w:tr>
      <w:tr w:rsidR="00F2776E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4E654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3603AF" w:rsidRDefault="00F2776E" w:rsidP="00E13E8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kern w:val="1"/>
                <w:sz w:val="24"/>
                <w:szCs w:val="24"/>
              </w:rPr>
            </w:pPr>
            <w:r w:rsidRPr="00E13E85">
              <w:rPr>
                <w:rStyle w:val="FontStyle57"/>
                <w:sz w:val="24"/>
                <w:szCs w:val="24"/>
              </w:rPr>
              <w:t>Задача</w:t>
            </w:r>
            <w:r>
              <w:rPr>
                <w:rStyle w:val="FontStyle57"/>
                <w:sz w:val="24"/>
                <w:szCs w:val="24"/>
              </w:rPr>
              <w:t xml:space="preserve">: </w:t>
            </w:r>
            <w:r w:rsidRPr="00E13E85">
              <w:rPr>
                <w:kern w:val="1"/>
              </w:rPr>
              <w:t xml:space="preserve">Развитие сети и инфраструктуры образовательных организаций, </w:t>
            </w:r>
            <w:r>
              <w:rPr>
                <w:kern w:val="1"/>
              </w:rPr>
              <w:t xml:space="preserve"> </w:t>
            </w:r>
            <w:r w:rsidRPr="00E13E85">
              <w:rPr>
                <w:kern w:val="1"/>
              </w:rPr>
              <w:t xml:space="preserve">обеспечивающих доступ населения </w:t>
            </w:r>
            <w:r>
              <w:rPr>
                <w:kern w:val="1"/>
              </w:rPr>
              <w:t xml:space="preserve">Курганинского района                       </w:t>
            </w:r>
            <w:r w:rsidRPr="00E13E85">
              <w:rPr>
                <w:kern w:val="1"/>
              </w:rPr>
              <w:t>к качественным  услугам дошкольного, общего образования и дополнительного образования  детей</w:t>
            </w:r>
          </w:p>
        </w:tc>
      </w:tr>
      <w:tr w:rsidR="00F2776E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76E" w:rsidRPr="00AA1949" w:rsidRDefault="00815C02" w:rsidP="0014419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815C02" w:rsidRDefault="00F2776E" w:rsidP="00815C0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Style w:val="FontStyle57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144195">
            <w:pPr>
              <w:pStyle w:val="Style24"/>
              <w:widowControl/>
            </w:pPr>
            <w: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67179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B51FB9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Pr="00B51FB9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65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B51FB9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Pr="00B51FB9" w:rsidRDefault="00B4085D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B51FB9" w:rsidRDefault="00B4085D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B51FB9" w:rsidRDefault="00B4085D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65</w:t>
            </w:r>
          </w:p>
        </w:tc>
      </w:tr>
      <w:tr w:rsidR="00F2776E" w:rsidRPr="00AA1949" w:rsidTr="00F2776E">
        <w:tc>
          <w:tcPr>
            <w:tcW w:w="71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776E" w:rsidRPr="00AA1949" w:rsidRDefault="00F2776E" w:rsidP="0014419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815C0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B4162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Численность детей в дошкольных обр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144195">
            <w:pPr>
              <w:pStyle w:val="Style24"/>
              <w:widowControl/>
            </w:pPr>
            <w:r>
              <w:t>Человек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67179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8C3FF5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090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144195">
            <w:pPr>
              <w:jc w:val="center"/>
            </w:pPr>
            <w:r w:rsidRPr="008661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4090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Default="00F2776E" w:rsidP="00144195">
            <w:pPr>
              <w:jc w:val="center"/>
            </w:pPr>
            <w:r w:rsidRPr="008661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4090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144195">
            <w:pPr>
              <w:jc w:val="center"/>
            </w:pPr>
            <w:r w:rsidRPr="008661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4090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144195">
            <w:pPr>
              <w:jc w:val="center"/>
            </w:pPr>
            <w:r w:rsidRPr="008661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4090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144195">
            <w:pPr>
              <w:jc w:val="center"/>
            </w:pPr>
            <w:r w:rsidRPr="008661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4090</w:t>
            </w:r>
          </w:p>
        </w:tc>
      </w:tr>
      <w:tr w:rsidR="00F2776E" w:rsidRPr="00AA1949" w:rsidTr="00F2776E">
        <w:tc>
          <w:tcPr>
            <w:tcW w:w="71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776E" w:rsidRDefault="00F2776E" w:rsidP="0014419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B4162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Средне фактическая численность детей для расчета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144195">
            <w:pPr>
              <w:pStyle w:val="Style24"/>
              <w:widowControl/>
            </w:pPr>
            <w:r>
              <w:t>человек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67179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AB4162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2698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144195">
            <w:pPr>
              <w:jc w:val="center"/>
            </w:pPr>
            <w:r w:rsidRPr="00DE2B65">
              <w:rPr>
                <w:rFonts w:ascii="Times New Roman" w:hAnsi="Times New Roman" w:cs="Times New Roman"/>
                <w:kern w:val="1"/>
                <w:sz w:val="24"/>
                <w:szCs w:val="24"/>
              </w:rPr>
              <w:t>2698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Default="00F2776E" w:rsidP="00144195">
            <w:pPr>
              <w:jc w:val="center"/>
            </w:pPr>
            <w:r w:rsidRPr="00DE2B65">
              <w:rPr>
                <w:rFonts w:ascii="Times New Roman" w:hAnsi="Times New Roman" w:cs="Times New Roman"/>
                <w:kern w:val="1"/>
                <w:sz w:val="24"/>
                <w:szCs w:val="24"/>
              </w:rPr>
              <w:t>2698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144195">
            <w:pPr>
              <w:jc w:val="center"/>
            </w:pPr>
            <w:r w:rsidRPr="00DE2B65">
              <w:rPr>
                <w:rFonts w:ascii="Times New Roman" w:hAnsi="Times New Roman" w:cs="Times New Roman"/>
                <w:kern w:val="1"/>
                <w:sz w:val="24"/>
                <w:szCs w:val="24"/>
              </w:rPr>
              <w:t>2698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144195">
            <w:pPr>
              <w:jc w:val="center"/>
            </w:pPr>
            <w:r w:rsidRPr="00DE2B65">
              <w:rPr>
                <w:rFonts w:ascii="Times New Roman" w:hAnsi="Times New Roman" w:cs="Times New Roman"/>
                <w:kern w:val="1"/>
                <w:sz w:val="24"/>
                <w:szCs w:val="24"/>
              </w:rPr>
              <w:t>2698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Default="00F2776E" w:rsidP="00144195">
            <w:pPr>
              <w:jc w:val="center"/>
            </w:pPr>
            <w:r w:rsidRPr="00DE2B65">
              <w:rPr>
                <w:rFonts w:ascii="Times New Roman" w:hAnsi="Times New Roman" w:cs="Times New Roman"/>
                <w:kern w:val="1"/>
                <w:sz w:val="24"/>
                <w:szCs w:val="24"/>
              </w:rPr>
              <w:t>2698</w:t>
            </w:r>
          </w:p>
        </w:tc>
      </w:tr>
      <w:tr w:rsidR="00F2776E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144195">
            <w:pPr>
              <w:pStyle w:val="Style24"/>
              <w:widowControl/>
              <w:jc w:val="center"/>
            </w:pPr>
            <w:r>
              <w:t>1.</w:t>
            </w:r>
            <w:r w:rsidR="00815C02">
              <w:t>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B4085D" w:rsidRDefault="00B4085D" w:rsidP="00B4085D">
            <w:pPr>
              <w:widowControl w:val="0"/>
              <w:autoSpaceDE w:val="0"/>
              <w:autoSpaceDN w:val="0"/>
              <w:adjustRightInd w:val="0"/>
              <w:spacing w:line="200" w:lineRule="atLeast"/>
            </w:pP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Доступность дошкольного образования (отношение численности детей в во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 от 3 до 7 лет, получивших дошк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льное образование в текущем году, к сумме численности детей в возрасте от 3 до 7 лет, получающих дошкольное о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разование в текущем году и численн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детей в возрасте от 3 до 7 лет, нах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дящихся в очереди на получение в т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40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кущем году дошкольного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144195">
            <w:pPr>
              <w:pStyle w:val="Style24"/>
              <w:widowControl/>
            </w:pPr>
            <w: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A1949" w:rsidRDefault="00F2776E" w:rsidP="0067179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AB4162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Pr="00AB4162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76E" w:rsidRPr="00AB4162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76E" w:rsidRPr="00AB4162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B4162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6E" w:rsidRPr="00AB4162" w:rsidRDefault="00F2776E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144195">
            <w:pPr>
              <w:pStyle w:val="Style24"/>
              <w:widowControl/>
              <w:jc w:val="center"/>
            </w:pPr>
            <w:r>
              <w:t>1.4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815C02" w:rsidRDefault="00DB0DE5" w:rsidP="00B4085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C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</w:t>
            </w:r>
            <w:r w:rsidRPr="00815C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5C02">
              <w:rPr>
                <w:rFonts w:ascii="Times New Roman" w:hAnsi="Times New Roman" w:cs="Times New Roman"/>
                <w:sz w:val="24"/>
                <w:szCs w:val="24"/>
              </w:rPr>
              <w:t>ся занимающихся в одну смену, в общей численности, обучающихся в общеобр</w:t>
            </w:r>
            <w:r w:rsidRPr="00815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C02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A1949" w:rsidRDefault="00DB0DE5" w:rsidP="00E45886">
            <w:pPr>
              <w:pStyle w:val="Style24"/>
              <w:widowControl/>
            </w:pPr>
            <w: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A1949" w:rsidRDefault="00DB0DE5" w:rsidP="00E45886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E4588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86,7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E4588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86,7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E4588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86,7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E4588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87,3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E4588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87,3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2F084E" w:rsidP="00E4588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noProof/>
              </w:rPr>
              <w:pict>
                <v:rect id="_x0000_s1149" style="position:absolute;left:0;text-align:left;margin-left:67.25pt;margin-top:106.6pt;width:30.75pt;height:151.7pt;z-index:2564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" stroked="f">
                  <v:textbox style="layout-flow:vertical;mso-next-textbox:#_x0000_s1149">
                    <w:txbxContent>
                      <w:p w:rsidR="00DB0DE5" w:rsidRPr="004010D7" w:rsidRDefault="00DB0DE5" w:rsidP="00A0168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DB0D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87,3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144195">
            <w:pPr>
              <w:pStyle w:val="Style24"/>
              <w:widowControl/>
              <w:jc w:val="center"/>
            </w:pPr>
            <w:r>
              <w:lastRenderedPageBreak/>
              <w:t>1.</w:t>
            </w:r>
            <w:r w:rsidR="003603AF">
              <w:t>5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Доля детей и молодежи в возрасте 5 - 18 лет, охваченных образовательными пр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граммами дополнительного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A1949" w:rsidRDefault="00DB0DE5" w:rsidP="00144195">
            <w:pPr>
              <w:pStyle w:val="Style24"/>
              <w:widowControl/>
            </w:pPr>
            <w: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A1949" w:rsidRDefault="00DB0DE5" w:rsidP="0067179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A92923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73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A92923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73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A92923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A92923" w:rsidP="0014419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74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14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75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14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75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144195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366A6" w:rsidRDefault="002F084E" w:rsidP="003603A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noProof/>
              </w:rPr>
              <w:pict>
                <v:rect id="_x0000_s1141" style="position:absolute;left:0;text-align:left;margin-left:701.05pt;margin-top:12.9pt;width:30.75pt;height:151.7pt;z-index:2564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" stroked="f">
                  <v:textbox style="layout-flow:vertical;mso-next-textbox:#_x0000_s1141">
                    <w:txbxContent>
                      <w:p w:rsidR="00B760DA" w:rsidRPr="004010D7" w:rsidRDefault="00B760DA" w:rsidP="00A0168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DB0DE5" w:rsidRPr="00A366A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Развитие современных механизмов, содержания и технологий  дошкольного, общего и дополнительного образования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A366A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A366A6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Выполнение муниципальных заданий муниципальными организациями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A1949" w:rsidRDefault="00DB0DE5" w:rsidP="002B3531">
            <w:pPr>
              <w:pStyle w:val="Style24"/>
              <w:widowControl/>
            </w:pPr>
            <w: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A1949" w:rsidRDefault="00DB0DE5" w:rsidP="002B3531">
            <w:pPr>
              <w:pStyle w:val="Style24"/>
              <w:widowControl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A366A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A366A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A366A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A366A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A366A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A366A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A366A6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366A6" w:rsidRDefault="00DB0DE5" w:rsidP="003603A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366A6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мер по специально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й поддержке отдельных категорий</w:t>
            </w:r>
            <w:r w:rsidRPr="00A366A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обучающихся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A366A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3603AF" w:rsidRDefault="00DB0DE5" w:rsidP="00A366A6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66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обучающихся, получающих 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чальное общее образование в муниц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ях, получающих бесплатное горячее п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тание к общему количеству обуча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щихся, получающих начальное обще образование в муниципальных образ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C39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A1949" w:rsidRDefault="00DB0DE5" w:rsidP="002B3531">
            <w:pPr>
              <w:pStyle w:val="Style24"/>
              <w:widowControl/>
            </w:pPr>
            <w: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A1949" w:rsidRDefault="00DB0DE5" w:rsidP="002B3531">
            <w:pPr>
              <w:pStyle w:val="Style24"/>
              <w:widowControl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A366A6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1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366A6" w:rsidRDefault="00DB0DE5" w:rsidP="003603A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366A6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Формирование востребованной системы оценки качества образования    и образовательных результатов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  <w:jc w:val="center"/>
            </w:pPr>
            <w:r>
              <w:t>4.1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B51FB9" w:rsidRDefault="00DB0DE5" w:rsidP="007A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51F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</w:t>
            </w:r>
            <w:r w:rsidRPr="00B51F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1FB9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признанных лучшими по итогам подготовки к новому учебному году</w:t>
            </w:r>
          </w:p>
          <w:p w:rsidR="00DB0DE5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</w:pPr>
            <w:r w:rsidRPr="00B51FB9">
              <w:rPr>
                <w:kern w:val="1"/>
              </w:rPr>
              <w:t>кол-во о</w:t>
            </w:r>
            <w:r w:rsidRPr="00B51FB9">
              <w:rPr>
                <w:kern w:val="1"/>
              </w:rPr>
              <w:t>р</w:t>
            </w:r>
            <w:r w:rsidRPr="00B51FB9">
              <w:rPr>
                <w:kern w:val="1"/>
              </w:rPr>
              <w:t>ганизаций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B51FB9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B51FB9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B51FB9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B51FB9" w:rsidRDefault="00DB0DE5" w:rsidP="007A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B51FB9" w:rsidRDefault="00DB0DE5" w:rsidP="007A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B51FB9" w:rsidRDefault="00DB0DE5" w:rsidP="007A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  <w:jc w:val="center"/>
            </w:pPr>
            <w:r>
              <w:t>4.2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Численность обучающихся по програ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мам общего образования в общеобраз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вательных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организациях Курганинского района</w:t>
            </w:r>
          </w:p>
          <w:p w:rsidR="00DB0DE5" w:rsidRPr="007A581E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тыс. чело</w:t>
            </w:r>
          </w:p>
          <w:p w:rsidR="00DB0DE5" w:rsidRPr="00AB4162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век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12,2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jc w:val="center"/>
            </w:pPr>
            <w:r w:rsidRPr="005651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12,2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Default="00DB0DE5" w:rsidP="007A581E">
            <w:pPr>
              <w:jc w:val="center"/>
            </w:pPr>
            <w:r w:rsidRPr="005651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12,2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jc w:val="center"/>
            </w:pPr>
            <w:r w:rsidRPr="005651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12,2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jc w:val="center"/>
            </w:pPr>
            <w:r w:rsidRPr="005651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12,2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jc w:val="center"/>
            </w:pPr>
            <w:r w:rsidRPr="005651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12,2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  <w:jc w:val="center"/>
            </w:pPr>
            <w:r>
              <w:t>4.3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3B4534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B453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Удельный вес численности обучающи</w:t>
            </w:r>
            <w:r w:rsidRPr="003B453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</w:t>
            </w:r>
            <w:r w:rsidRPr="003B453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3B4534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B453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  <w:jc w:val="center"/>
            </w:pPr>
            <w:r>
              <w:lastRenderedPageBreak/>
              <w:t>4.4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3B4534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Доля выпускников муниципальных о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щеобразовательных учреждений, сда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ших единый государственный экзамен по русскому языку и математике, в о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щей численности выпускников муниц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пальных общеобразовательных учре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дений, сдавших единый государстве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ный экзамен по данным предметам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3B4534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B453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2B3531">
            <w:pPr>
              <w:pStyle w:val="Style24"/>
              <w:widowControl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2F084E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noProof/>
              </w:rPr>
              <w:pict>
                <v:rect id="_x0000_s1148" style="position:absolute;left:0;text-align:left;margin-left:69.5pt;margin-top:103.8pt;width:30.75pt;height:167.25pt;z-index:2564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" stroked="f">
                  <v:textbox style="layout-flow:vertical;mso-next-textbox:#_x0000_s1148">
                    <w:txbxContent>
                      <w:p w:rsidR="00DB0DE5" w:rsidRPr="004010D7" w:rsidRDefault="007446A3" w:rsidP="00A0168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DB0DE5"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1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Default="00DB0DE5" w:rsidP="00815C0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A581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системы образования Курганинский район  высококвалифицированными  кадрами, создание механизмов мотивации   педагогов к повышению качества работы и непрерывному профессиональному развитию</w:t>
            </w:r>
          </w:p>
          <w:p w:rsidR="00DB0DE5" w:rsidRPr="007A581E" w:rsidRDefault="00DB0DE5" w:rsidP="00815C0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  <w:jc w:val="center"/>
            </w:pPr>
            <w:r>
              <w:t>5.1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Отношение среднемесячной заработной платы педагогических работников гос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дарственных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(муниципальных) дошк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льных образовательных организаций к среднемесячной заработной плате орг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низаций общего образования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Кургани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3B4534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B453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67179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  <w:jc w:val="center"/>
            </w:pPr>
            <w:r>
              <w:t>5.2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Отношение среднемесячной заработной платы педагогических работников обр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зовательных организаций общего</w:t>
            </w:r>
            <w:r w:rsidR="00D50D3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     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образования к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среднемесяч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ной зарабо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ной плате 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Курганинского района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3B4534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B453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67179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1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A581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Повышение инженерно-технической защищенности социально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A581E">
              <w:rPr>
                <w:rFonts w:ascii="Times New Roman" w:hAnsi="Times New Roman" w:cs="Times New Roman"/>
                <w:kern w:val="1"/>
                <w:sz w:val="24"/>
                <w:szCs w:val="24"/>
              </w:rPr>
              <w:t>- значимых объектов</w:t>
            </w:r>
          </w:p>
          <w:p w:rsidR="00DB0DE5" w:rsidRPr="007A581E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  <w:jc w:val="center"/>
            </w:pPr>
            <w:r>
              <w:t>6.1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7A581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Доля муниципальных общеобразов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тельных учреждений, соответствующих современным требованиям обучения, в общем количестве муниципальных о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щеобразовательных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3B4534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B453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2B3531">
            <w:pPr>
              <w:pStyle w:val="Style24"/>
              <w:widowControl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  <w:jc w:val="center"/>
            </w:pPr>
            <w:r>
              <w:lastRenderedPageBreak/>
              <w:t>6.2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246DE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общеобразовательных орг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низаций, имеющих скорость доступа к сети Интернет не менее 2 Мб/с</w:t>
            </w:r>
          </w:p>
          <w:p w:rsidR="00DB0DE5" w:rsidRPr="00AB4162" w:rsidRDefault="00DB0DE5" w:rsidP="00246DE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3B4534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B453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2B3531">
            <w:pPr>
              <w:pStyle w:val="Style24"/>
              <w:widowControl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B416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7A581E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1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46D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и осуществление бухгалтерского учета, материально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-</w:t>
            </w:r>
            <w:r w:rsidRPr="00246D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техническое обеспечение образовательных учреждений</w:t>
            </w:r>
          </w:p>
          <w:p w:rsidR="00DB0DE5" w:rsidRPr="00246DE2" w:rsidRDefault="00DB0DE5" w:rsidP="002B353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2F084E" w:rsidP="00246DE2">
            <w:pPr>
              <w:pStyle w:val="Style24"/>
              <w:widowControl/>
              <w:jc w:val="center"/>
            </w:pPr>
            <w:r>
              <w:rPr>
                <w:noProof/>
              </w:rPr>
              <w:pict>
                <v:rect id="_x0000_s1150" style="position:absolute;left:0;text-align:left;margin-left:734.6pt;margin-top:-38.85pt;width:30.75pt;height:167.25pt;z-index:2564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" stroked="f">
                  <v:textbox style="layout-flow:vertical;mso-next-textbox:#_x0000_s1150">
                    <w:txbxContent>
                      <w:p w:rsidR="007446A3" w:rsidRPr="004010D7" w:rsidRDefault="007446A3" w:rsidP="007446A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 w:rsidR="00DB0DE5">
              <w:t>7.1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AB4162" w:rsidRDefault="00DB0DE5" w:rsidP="00246DE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бюджета муниципального о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разования на общее образование в ра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чете на 1 обучающегося в</w:t>
            </w:r>
          </w:p>
          <w:p w:rsidR="00DB0DE5" w:rsidRDefault="00DB0DE5" w:rsidP="00246DE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муниципальных общеобразовательных учреждениях</w:t>
            </w:r>
          </w:p>
          <w:p w:rsidR="00DB0DE5" w:rsidRPr="00AB4162" w:rsidRDefault="00DB0DE5" w:rsidP="00246DE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3B4534" w:rsidRDefault="00DB0DE5" w:rsidP="00246DE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тыс.рублей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246DE2">
            <w:pPr>
              <w:pStyle w:val="Style24"/>
              <w:widowControl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8672DB" w:rsidRDefault="00DB0DE5" w:rsidP="00246DE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72DB">
              <w:rPr>
                <w:rFonts w:ascii="Times New Roman" w:hAnsi="Times New Roman" w:cs="Times New Roman"/>
                <w:kern w:val="1"/>
                <w:sz w:val="24"/>
                <w:szCs w:val="24"/>
              </w:rPr>
              <w:t>9,5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8672DB" w:rsidRDefault="00DB0DE5" w:rsidP="00246DE2">
            <w:pPr>
              <w:jc w:val="center"/>
            </w:pPr>
            <w:r w:rsidRPr="008672DB">
              <w:rPr>
                <w:rFonts w:ascii="Times New Roman" w:hAnsi="Times New Roman" w:cs="Times New Roman"/>
                <w:kern w:val="1"/>
                <w:sz w:val="24"/>
                <w:szCs w:val="24"/>
              </w:rPr>
              <w:t>9,6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8672DB" w:rsidRDefault="00DB0DE5" w:rsidP="00246DE2">
            <w:pPr>
              <w:jc w:val="center"/>
            </w:pPr>
            <w:r w:rsidRPr="008672DB">
              <w:rPr>
                <w:rFonts w:ascii="Times New Roman" w:hAnsi="Times New Roman" w:cs="Times New Roman"/>
                <w:kern w:val="1"/>
                <w:sz w:val="24"/>
                <w:szCs w:val="24"/>
              </w:rPr>
              <w:t>9,7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8672DB" w:rsidRDefault="00DB0DE5" w:rsidP="00246DE2">
            <w:pPr>
              <w:jc w:val="center"/>
            </w:pPr>
            <w:r w:rsidRPr="008672DB">
              <w:rPr>
                <w:rFonts w:ascii="Times New Roman" w:hAnsi="Times New Roman" w:cs="Times New Roman"/>
                <w:kern w:val="1"/>
                <w:sz w:val="24"/>
                <w:szCs w:val="24"/>
              </w:rPr>
              <w:t>9,9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8672DB" w:rsidRDefault="00DB0DE5" w:rsidP="00246DE2">
            <w:pPr>
              <w:jc w:val="center"/>
            </w:pPr>
            <w:r w:rsidRPr="008672D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8672DB" w:rsidRDefault="00DB0DE5" w:rsidP="00246DE2">
            <w:pPr>
              <w:jc w:val="center"/>
            </w:pPr>
            <w:r w:rsidRPr="008672D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10,2</w:t>
            </w:r>
          </w:p>
        </w:tc>
      </w:tr>
      <w:tr w:rsidR="00DB0DE5" w:rsidRPr="00AA1949" w:rsidTr="00B760DA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246DE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A0168C" w:rsidRDefault="00DB0DE5" w:rsidP="00246DE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0168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деятельности управления образования администрации муниципального образования  Курганинский район</w:t>
            </w:r>
          </w:p>
        </w:tc>
      </w:tr>
      <w:tr w:rsidR="00DB0DE5" w:rsidRPr="00AA1949" w:rsidTr="00F2776E"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E5" w:rsidRDefault="00DB0DE5" w:rsidP="00246DE2">
            <w:pPr>
              <w:pStyle w:val="Style24"/>
              <w:widowControl/>
              <w:jc w:val="center"/>
            </w:pPr>
            <w:r>
              <w:t>8.1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246DE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Средний срок процедуры лицензиров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ния образовательной деятельности</w:t>
            </w:r>
          </w:p>
          <w:p w:rsidR="00DB0DE5" w:rsidRPr="00AB4162" w:rsidRDefault="00DB0DE5" w:rsidP="00246DE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246DE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B416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дней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Default="00DB0DE5" w:rsidP="00246DE2">
            <w:pPr>
              <w:pStyle w:val="Style24"/>
              <w:widowControl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8672DB" w:rsidRDefault="00DB0DE5" w:rsidP="00246DE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8672DB" w:rsidRDefault="00DB0DE5" w:rsidP="00246DE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8672DB" w:rsidRDefault="00DB0DE5" w:rsidP="00246DE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DE5" w:rsidRPr="008672DB" w:rsidRDefault="00DB0DE5" w:rsidP="00246DE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E5" w:rsidRPr="008672DB" w:rsidRDefault="00DB0DE5" w:rsidP="00246DE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DE5" w:rsidRPr="008672DB" w:rsidRDefault="00DB0DE5" w:rsidP="00246DE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</w:tbl>
    <w:p w:rsidR="0010748F" w:rsidRDefault="00AA1949" w:rsidP="0010748F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             </w:t>
      </w:r>
      <w:r w:rsidR="0010748F" w:rsidRPr="008C3FF5">
        <w:rPr>
          <w:rFonts w:ascii="Times New Roman" w:hAnsi="Times New Roman" w:cs="Times New Roman"/>
          <w:kern w:val="1"/>
          <w:sz w:val="28"/>
          <w:szCs w:val="28"/>
        </w:rPr>
        <w:t xml:space="preserve">Эффективность реализации муниципальной программы определяется на основе системы целевых индикаторов </w:t>
      </w:r>
    </w:p>
    <w:p w:rsidR="0010748F" w:rsidRDefault="0010748F" w:rsidP="0010748F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C3FF5">
        <w:rPr>
          <w:rFonts w:ascii="Times New Roman" w:hAnsi="Times New Roman" w:cs="Times New Roman"/>
          <w:kern w:val="1"/>
          <w:sz w:val="28"/>
          <w:szCs w:val="28"/>
        </w:rPr>
        <w:t xml:space="preserve">и показателей, позволяющих оценить ход и результативность решения поставленных задач по ключевым направлениям развития образования. </w:t>
      </w:r>
    </w:p>
    <w:p w:rsidR="0010748F" w:rsidRPr="008C3FF5" w:rsidRDefault="0010748F" w:rsidP="0010748F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C3FF5">
        <w:rPr>
          <w:rFonts w:ascii="Times New Roman" w:hAnsi="Times New Roman" w:cs="Times New Roman"/>
          <w:kern w:val="1"/>
          <w:sz w:val="28"/>
          <w:szCs w:val="28"/>
        </w:rPr>
        <w:t>Все целевые индикаторы и показатели соответствуют целям и задачам муниципальной программы. Они являются дост</w:t>
      </w:r>
      <w:r w:rsidRPr="008C3FF5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8C3FF5">
        <w:rPr>
          <w:rFonts w:ascii="Times New Roman" w:hAnsi="Times New Roman" w:cs="Times New Roman"/>
          <w:kern w:val="1"/>
          <w:sz w:val="28"/>
          <w:szCs w:val="28"/>
        </w:rPr>
        <w:t xml:space="preserve">верными и доступными для определения. </w:t>
      </w:r>
    </w:p>
    <w:p w:rsidR="0010748F" w:rsidRDefault="0010748F" w:rsidP="0010748F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AA1949" w:rsidRDefault="00AA1949" w:rsidP="00246DE2">
      <w:pPr>
        <w:widowControl w:val="0"/>
        <w:tabs>
          <w:tab w:val="left" w:pos="3261"/>
        </w:tabs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                                                                                    </w:t>
      </w:r>
    </w:p>
    <w:p w:rsidR="00A0168C" w:rsidRDefault="00A0168C" w:rsidP="003603AF">
      <w:pPr>
        <w:widowControl w:val="0"/>
        <w:tabs>
          <w:tab w:val="left" w:pos="3261"/>
        </w:tabs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A0168C" w:rsidRDefault="00A0168C" w:rsidP="00C869EA">
      <w:pPr>
        <w:widowControl w:val="0"/>
        <w:tabs>
          <w:tab w:val="left" w:pos="3261"/>
        </w:tabs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C92F82" w:rsidRDefault="00C92F82" w:rsidP="00C869EA">
      <w:pPr>
        <w:widowControl w:val="0"/>
        <w:tabs>
          <w:tab w:val="left" w:pos="3261"/>
        </w:tabs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10748F" w:rsidRDefault="0010748F" w:rsidP="00C869EA">
      <w:pPr>
        <w:widowControl w:val="0"/>
        <w:tabs>
          <w:tab w:val="left" w:pos="3261"/>
        </w:tabs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3603AF" w:rsidRDefault="003603AF" w:rsidP="00C869EA">
      <w:pPr>
        <w:widowControl w:val="0"/>
        <w:tabs>
          <w:tab w:val="left" w:pos="3261"/>
        </w:tabs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A8149C" w:rsidRPr="00E42E58" w:rsidRDefault="00DC4112" w:rsidP="00C869EA">
      <w:pPr>
        <w:widowControl w:val="0"/>
        <w:tabs>
          <w:tab w:val="left" w:pos="3261"/>
        </w:tabs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lastRenderedPageBreak/>
        <w:t>3.</w:t>
      </w:r>
      <w:r w:rsidR="00AA1949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A8149C" w:rsidRPr="00E42E58">
        <w:rPr>
          <w:rFonts w:ascii="Times New Roman" w:hAnsi="Times New Roman" w:cs="Times New Roman"/>
          <w:b/>
          <w:kern w:val="1"/>
          <w:sz w:val="28"/>
          <w:szCs w:val="28"/>
        </w:rPr>
        <w:t xml:space="preserve"> Перечень основных мероприятий муниципальной программы</w:t>
      </w:r>
    </w:p>
    <w:p w:rsidR="00A8149C" w:rsidRDefault="00A8149C" w:rsidP="00F32475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709"/>
        <w:gridCol w:w="1701"/>
        <w:gridCol w:w="851"/>
        <w:gridCol w:w="1276"/>
        <w:gridCol w:w="1275"/>
        <w:gridCol w:w="1134"/>
        <w:gridCol w:w="1134"/>
        <w:gridCol w:w="1134"/>
        <w:gridCol w:w="1134"/>
        <w:gridCol w:w="1134"/>
        <w:gridCol w:w="1843"/>
        <w:gridCol w:w="1276"/>
      </w:tblGrid>
      <w:tr w:rsidR="005B251C" w:rsidRPr="00987217" w:rsidTr="00B50A04">
        <w:trPr>
          <w:trHeight w:val="600"/>
        </w:trPr>
        <w:tc>
          <w:tcPr>
            <w:tcW w:w="709" w:type="dxa"/>
            <w:vMerge w:val="restart"/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851" w:type="dxa"/>
            <w:vMerge w:val="restart"/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точни</w:t>
            </w:r>
          </w:p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нанси</w:t>
            </w:r>
          </w:p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</w:p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рования, всего (тыс. руб)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венный резул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тат реализации мероприятия</w:t>
            </w:r>
          </w:p>
        </w:tc>
        <w:tc>
          <w:tcPr>
            <w:tcW w:w="1276" w:type="dxa"/>
            <w:vMerge w:val="restart"/>
          </w:tcPr>
          <w:p w:rsidR="005B251C" w:rsidRPr="00987217" w:rsidRDefault="002F084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b/>
                <w:noProof/>
                <w:kern w:val="1"/>
                <w:sz w:val="24"/>
                <w:szCs w:val="24"/>
                <w:lang w:eastAsia="ru-RU"/>
              </w:rPr>
              <w:pict>
                <v:rect id="Rectangle 90" o:spid="_x0000_s1037" style="position:absolute;margin-left:68.1pt;margin-top:81.1pt;width:32.25pt;height:183.4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" strokecolor="white [3212]">
                  <v:textbox style="layout-flow:vertical;mso-next-textbox:#Rectangle 90">
                    <w:txbxContent>
                      <w:p w:rsidR="00B760DA" w:rsidRPr="00DC3C08" w:rsidRDefault="007446A3" w:rsidP="00F324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 w:rsidR="005B251C" w:rsidRPr="00987217">
              <w:rPr>
                <w:rFonts w:ascii="Times New Roman" w:hAnsi="Times New Roman" w:cs="Times New Roman"/>
                <w:sz w:val="24"/>
                <w:szCs w:val="24"/>
              </w:rPr>
              <w:t>Участник  муниц</w:t>
            </w:r>
            <w:r w:rsidR="005B251C" w:rsidRPr="00987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251C" w:rsidRPr="00987217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="005B251C"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251C" w:rsidRPr="00987217">
              <w:rPr>
                <w:rFonts w:ascii="Times New Roman" w:hAnsi="Times New Roman" w:cs="Times New Roman"/>
                <w:sz w:val="24"/>
                <w:szCs w:val="24"/>
              </w:rPr>
              <w:t>мы(муниципальный заказчик, ГРБС)</w:t>
            </w:r>
          </w:p>
        </w:tc>
      </w:tr>
      <w:tr w:rsidR="005B251C" w:rsidRPr="00987217" w:rsidTr="00B50A04">
        <w:trPr>
          <w:trHeight w:val="651"/>
        </w:trPr>
        <w:tc>
          <w:tcPr>
            <w:tcW w:w="709" w:type="dxa"/>
            <w:vMerge/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251C" w:rsidRPr="00987217" w:rsidRDefault="00A679B5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B251C"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251C" w:rsidRPr="00987217" w:rsidRDefault="00A679B5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5B251C" w:rsidRPr="009872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251C" w:rsidRPr="00987217" w:rsidRDefault="00A679B5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B251C" w:rsidRPr="009872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251C" w:rsidRPr="00987217" w:rsidRDefault="00A679B5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5B251C"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251C" w:rsidRPr="00987217" w:rsidRDefault="00A679B5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5B251C"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251C" w:rsidRPr="00987217" w:rsidRDefault="00A679B5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5B251C"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251C" w:rsidRPr="00987217" w:rsidRDefault="005B251C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4A" w:rsidRPr="00987217" w:rsidTr="00B50A04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74A" w:rsidRPr="00987217" w:rsidRDefault="00C8074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16CE" w:rsidRPr="00987217" w:rsidTr="00B50A04">
        <w:tc>
          <w:tcPr>
            <w:tcW w:w="709" w:type="dxa"/>
            <w:vMerge w:val="restart"/>
          </w:tcPr>
          <w:p w:rsidR="009416CE" w:rsidRPr="00987217" w:rsidRDefault="009416C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9416CE" w:rsidRDefault="009416CE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сети и инфр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структуры образовател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ных орган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заций обесп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чивающих доступ нас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Кург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нинского ра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она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 качес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венным усл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гам дошкол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ного, общего образования и дополнител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ного образ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вания детей</w:t>
            </w:r>
          </w:p>
          <w:p w:rsidR="009416CE" w:rsidRDefault="009416CE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9416CE" w:rsidRDefault="009416CE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9416CE" w:rsidRDefault="009416C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CE" w:rsidRDefault="009416C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2" w:rsidRPr="00987217" w:rsidRDefault="00246DE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6CE" w:rsidRPr="00987217" w:rsidRDefault="009416C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416CE" w:rsidRPr="00987217" w:rsidRDefault="009416C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CE" w:rsidRPr="00987217" w:rsidRDefault="009416C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CE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3080,0</w:t>
            </w:r>
          </w:p>
        </w:tc>
        <w:tc>
          <w:tcPr>
            <w:tcW w:w="1275" w:type="dxa"/>
          </w:tcPr>
          <w:p w:rsidR="009416CE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</w:tcPr>
          <w:p w:rsidR="009416CE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416CE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416CE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416CE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416CE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  <w:vMerge w:val="restart"/>
          </w:tcPr>
          <w:p w:rsidR="009416CE" w:rsidRDefault="009416C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всем детям ввозрасте от 3 до 7 лет будут пр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оставлены услуги дошк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льного образ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вания; будут разработаны новые регул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рующие норм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тивы для раз</w:t>
            </w:r>
          </w:p>
          <w:p w:rsidR="009416CE" w:rsidRPr="00987217" w:rsidRDefault="009416CE" w:rsidP="00CB1E0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вития инфр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структуры 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школьного 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разования; </w:t>
            </w:r>
          </w:p>
        </w:tc>
        <w:tc>
          <w:tcPr>
            <w:tcW w:w="1276" w:type="dxa"/>
            <w:vMerge w:val="restart"/>
          </w:tcPr>
          <w:p w:rsidR="009416CE" w:rsidRPr="00987217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4798" o:spid="_x0000_s1038" style="position:absolute;left:0;text-align:left;margin-left:172.6pt;margin-top:25.9pt;width:30pt;height:74.6pt;z-index:25567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" strokecolor="white [3212]">
                  <v:textbox style="layout-flow:vertical;mso-next-textbox:#Rectangle 4798">
                    <w:txbxContent>
                      <w:p w:rsidR="00B760DA" w:rsidRPr="00E62EC1" w:rsidRDefault="00B760DA" w:rsidP="005B251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9416CE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автоно</w:t>
            </w:r>
            <w:r w:rsidR="009416CE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</w:t>
            </w:r>
            <w:r w:rsidR="009416CE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ные и бюдже</w:t>
            </w:r>
            <w:r w:rsidR="009416CE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="009416CE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ные у</w:t>
            </w:r>
            <w:r w:rsidR="009416CE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</w:t>
            </w:r>
            <w:r w:rsidR="009416CE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реждения дошкол</w:t>
            </w:r>
            <w:r w:rsidR="009416CE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 w:rsidR="009416CE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ного о</w:t>
            </w:r>
            <w:r w:rsidR="009416CE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="009416CE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разования</w:t>
            </w:r>
          </w:p>
          <w:p w:rsidR="009416CE" w:rsidRPr="00987217" w:rsidRDefault="009416CE" w:rsidP="005B251C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заказч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ки,</w:t>
            </w:r>
          </w:p>
          <w:p w:rsidR="009416CE" w:rsidRPr="00987217" w:rsidRDefault="009416CE" w:rsidP="005B251C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ние обр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зования</w:t>
            </w:r>
          </w:p>
          <w:p w:rsidR="009416CE" w:rsidRPr="00987217" w:rsidRDefault="009416CE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-главный распор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дитель бюдже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ных средств</w:t>
            </w:r>
          </w:p>
          <w:p w:rsidR="009416CE" w:rsidRPr="00987217" w:rsidRDefault="009416CE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9416CE" w:rsidRPr="00987217" w:rsidRDefault="009416CE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9416CE" w:rsidRPr="00987217" w:rsidRDefault="009416C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B50A04">
        <w:tc>
          <w:tcPr>
            <w:tcW w:w="709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F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1B68C8" w:rsidRPr="00B310FF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F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B310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10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1B68C8" w:rsidRPr="00B310FF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8C8" w:rsidRPr="00B310FF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3080,0</w:t>
            </w:r>
          </w:p>
        </w:tc>
        <w:tc>
          <w:tcPr>
            <w:tcW w:w="1275" w:type="dxa"/>
          </w:tcPr>
          <w:p w:rsidR="001B68C8" w:rsidRPr="00987217" w:rsidRDefault="001B68C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</w:tcPr>
          <w:p w:rsidR="001B68C8" w:rsidRPr="00987217" w:rsidRDefault="001B68C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1B68C8" w:rsidRPr="00987217" w:rsidRDefault="001B68C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1B68C8" w:rsidRPr="00987217" w:rsidRDefault="001B68C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1B68C8" w:rsidRPr="00987217" w:rsidRDefault="001B68C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1B68C8" w:rsidRPr="00987217" w:rsidRDefault="001B68C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AA1949">
        <w:trPr>
          <w:trHeight w:val="1575"/>
        </w:trPr>
        <w:tc>
          <w:tcPr>
            <w:tcW w:w="709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68C8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68C8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8C8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8C8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49" w:rsidRPr="00987217" w:rsidTr="00AA1949">
        <w:trPr>
          <w:trHeight w:val="2325"/>
        </w:trPr>
        <w:tc>
          <w:tcPr>
            <w:tcW w:w="709" w:type="dxa"/>
            <w:vMerge/>
          </w:tcPr>
          <w:p w:rsidR="00AA1949" w:rsidRPr="00987217" w:rsidRDefault="00AA194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1949" w:rsidRPr="00987217" w:rsidRDefault="00AA194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1949" w:rsidRPr="00987217" w:rsidRDefault="00AA1949" w:rsidP="00AA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AA1949" w:rsidRPr="00987217" w:rsidRDefault="00AA194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1949" w:rsidRPr="00987217" w:rsidRDefault="00AA1949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1949" w:rsidRPr="00987217" w:rsidRDefault="00AA1949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1949" w:rsidRPr="00987217" w:rsidRDefault="00AA1949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1949" w:rsidRPr="00987217" w:rsidRDefault="00AA1949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1949" w:rsidRPr="00987217" w:rsidRDefault="00AA194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1949" w:rsidRPr="00987217" w:rsidRDefault="00AA194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1949" w:rsidRPr="00987217" w:rsidRDefault="00AA194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1949" w:rsidRPr="00987217" w:rsidRDefault="00AA194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1949" w:rsidRPr="00987217" w:rsidRDefault="00AA194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B50A04">
        <w:trPr>
          <w:trHeight w:val="278"/>
        </w:trPr>
        <w:tc>
          <w:tcPr>
            <w:tcW w:w="709" w:type="dxa"/>
          </w:tcPr>
          <w:p w:rsidR="001B68C8" w:rsidRPr="00987217" w:rsidRDefault="001B68C8" w:rsidP="005B251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8C8" w:rsidRPr="00987217" w:rsidTr="00B50A04">
        <w:trPr>
          <w:trHeight w:val="574"/>
        </w:trPr>
        <w:tc>
          <w:tcPr>
            <w:tcW w:w="709" w:type="dxa"/>
            <w:vMerge w:val="restart"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</w:tcPr>
          <w:p w:rsidR="001B68C8" w:rsidRPr="00987217" w:rsidRDefault="00266EBA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муниц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 у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реждениями капитального ремонта</w:t>
            </w:r>
          </w:p>
          <w:p w:rsidR="001B68C8" w:rsidRPr="00987217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9D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A" w:rsidRDefault="00266EBA" w:rsidP="009D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A" w:rsidRDefault="00266EBA" w:rsidP="009D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A" w:rsidRDefault="00266EBA" w:rsidP="009D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A" w:rsidRDefault="00266EBA" w:rsidP="009D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A" w:rsidRDefault="00266EBA" w:rsidP="009D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A" w:rsidRDefault="00266EBA" w:rsidP="009D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2" w:rsidRPr="00987217" w:rsidRDefault="00246DE2" w:rsidP="009D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68C8" w:rsidRPr="00987217" w:rsidRDefault="001B68C8" w:rsidP="005B251C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капитальный ремонт в 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школьных 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разовательных учреждений, общеобразов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тельных учр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ждениях, у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реждениях 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полнительного образования, спортивных залов общео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разовательных организаций, помещений при них,  физкул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турно-спортивного </w:t>
            </w: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vMerge w:val="restart"/>
          </w:tcPr>
          <w:p w:rsidR="001B68C8" w:rsidRPr="00987217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799" o:spid="_x0000_s1039" style="position:absolute;left:0;text-align:left;margin-left:72.6pt;margin-top:33.55pt;width:33pt;height:324.2pt;z-index:25593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" stroked="f">
                  <v:textbox style="layout-flow:vertical;mso-next-textbox:#Rectangle 4799">
                    <w:txbxContent>
                      <w:p w:rsidR="00B760DA" w:rsidRPr="00A560EF" w:rsidRDefault="007446A3" w:rsidP="005B251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автоно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ные и бюдже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ные у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реждения дошкол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ного о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разования</w:t>
            </w:r>
          </w:p>
          <w:p w:rsidR="001B68C8" w:rsidRPr="00987217" w:rsidRDefault="001B68C8" w:rsidP="005B251C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заказч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ки,</w:t>
            </w:r>
          </w:p>
          <w:p w:rsidR="001B68C8" w:rsidRPr="00987217" w:rsidRDefault="001B68C8" w:rsidP="005B251C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ние обр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зования</w:t>
            </w: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-главный распор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дитель бюдже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ных средств</w:t>
            </w: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B50A04">
        <w:trPr>
          <w:trHeight w:val="789"/>
        </w:trPr>
        <w:tc>
          <w:tcPr>
            <w:tcW w:w="709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8C8" w:rsidRPr="00987217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C0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C0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C0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C0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C0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B50A04">
        <w:trPr>
          <w:trHeight w:val="1589"/>
        </w:trPr>
        <w:tc>
          <w:tcPr>
            <w:tcW w:w="709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8C8" w:rsidRPr="00987217" w:rsidRDefault="001B68C8" w:rsidP="009D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B50A04">
        <w:trPr>
          <w:trHeight w:val="474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B50A04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</w:tcPr>
          <w:p w:rsidR="001B68C8" w:rsidRPr="00987217" w:rsidRDefault="001B68C8" w:rsidP="005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68C8" w:rsidRPr="00987217" w:rsidRDefault="001B68C8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8C8" w:rsidRPr="00987217" w:rsidTr="00B50A04">
        <w:trPr>
          <w:trHeight w:val="566"/>
        </w:trPr>
        <w:tc>
          <w:tcPr>
            <w:tcW w:w="709" w:type="dxa"/>
            <w:vMerge w:val="restart"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01" w:type="dxa"/>
            <w:vMerge w:val="restart"/>
          </w:tcPr>
          <w:p w:rsidR="001B68C8" w:rsidRDefault="00266EBA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мы Кургани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 "Развитие о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разования"</w:t>
            </w: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E2" w:rsidRPr="00987217" w:rsidRDefault="00246DE2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68C8" w:rsidRDefault="001B68C8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дошк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льных образ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вательных у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реждений, 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щеобразов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тельных учр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ждениях, у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реждениях 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полнительного образования;</w:t>
            </w: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автобусов</w:t>
            </w:r>
          </w:p>
        </w:tc>
        <w:tc>
          <w:tcPr>
            <w:tcW w:w="1276" w:type="dxa"/>
            <w:vMerge w:val="restart"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C8" w:rsidRPr="00987217" w:rsidRDefault="002F084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800" o:spid="_x0000_s1040" style="position:absolute;margin-left:74.85pt;margin-top:11.35pt;width:30pt;height:303.3pt;z-index:25597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" stroked="f">
                  <v:textbox style="layout-flow:vertical;mso-next-textbox:#Rectangle 4800">
                    <w:txbxContent>
                      <w:p w:rsidR="00B760DA" w:rsidRPr="00A560EF" w:rsidRDefault="007446A3" w:rsidP="00DF3A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B50A04">
        <w:trPr>
          <w:trHeight w:val="857"/>
        </w:trPr>
        <w:tc>
          <w:tcPr>
            <w:tcW w:w="709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8C8" w:rsidRPr="00987217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C0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C0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C0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B50A04">
        <w:trPr>
          <w:trHeight w:val="685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B50A04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8C8" w:rsidRPr="00987217" w:rsidTr="00B50A04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66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B68C8" w:rsidRDefault="00266EBA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образ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учреждений, признанных лучшими по итогам подг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нов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му учебному году</w:t>
            </w: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E2" w:rsidRDefault="00246DE2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B68C8" w:rsidRDefault="001B68C8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>
            <w:r w:rsidRPr="009F6E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>
            <w:r w:rsidRPr="009F6E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>
            <w:r w:rsidRPr="009F6E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>
            <w:r w:rsidRPr="009F6E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>
            <w:r w:rsidRPr="009F6E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м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териально-технической базы образов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ждений, пр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знанных лу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шими по ит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гам подготовки к новому уче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D4C27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68C8" w:rsidRPr="00987217" w:rsidRDefault="002F084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margin-left:71.5pt;margin-top:120.3pt;width:30pt;height:213.2pt;z-index:25639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" stroked="f">
                  <v:textbox style="layout-flow:vertical;mso-next-textbox:#_x0000_s1041">
                    <w:txbxContent>
                      <w:p w:rsidR="00B760DA" w:rsidRPr="00A560EF" w:rsidRDefault="007446A3" w:rsidP="004C2D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</w:p>
        </w:tc>
      </w:tr>
      <w:tr w:rsidR="001B68C8" w:rsidRPr="00987217" w:rsidTr="00B50A04">
        <w:trPr>
          <w:trHeight w:val="1185"/>
        </w:trPr>
        <w:tc>
          <w:tcPr>
            <w:tcW w:w="709" w:type="dxa"/>
            <w:vMerge/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1B68C8" w:rsidRPr="00987217" w:rsidRDefault="001B68C8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BE508E">
            <w:r w:rsidRPr="009F6E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BE508E">
            <w:r w:rsidRPr="009F6E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BE508E">
            <w:r w:rsidRPr="009F6E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BE508E">
            <w:r w:rsidRPr="009F6E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BE508E">
            <w:r w:rsidRPr="009F6E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B50A04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68C8" w:rsidRDefault="001B68C8" w:rsidP="001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C1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C8" w:rsidRPr="00987217" w:rsidTr="00A679B5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9B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56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7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7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7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7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1B68C8" w:rsidRPr="00987217" w:rsidTr="00A679B5">
        <w:trPr>
          <w:trHeight w:val="91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B68C8" w:rsidRPr="00987217" w:rsidRDefault="001B68C8" w:rsidP="008F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B68C8" w:rsidRPr="00F0598F" w:rsidRDefault="001B68C8" w:rsidP="008F2765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59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с</w:t>
            </w:r>
            <w:r w:rsidRPr="00F059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F059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временных механизмов, содержания и технологий дошкольного, общего и д</w:t>
            </w:r>
            <w:r w:rsidRPr="00F059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F059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полнительн</w:t>
            </w:r>
            <w:r w:rsidRPr="00F059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F059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 образов</w:t>
            </w:r>
            <w:r w:rsidRPr="00F059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F059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ния;</w:t>
            </w:r>
          </w:p>
          <w:p w:rsidR="001B68C8" w:rsidRPr="00F0598F" w:rsidRDefault="001B68C8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1B68C8" w:rsidRPr="00F0598F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Pr="00F0598F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Pr="00F0598F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Pr="00F0598F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8C8" w:rsidRDefault="001B68C8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E2" w:rsidRPr="00F0598F" w:rsidRDefault="00246DE2" w:rsidP="007A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B68C8" w:rsidRPr="00987217" w:rsidRDefault="001B68C8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B51FB9" w:rsidRDefault="001B68C8" w:rsidP="0016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166AF9" w:rsidRPr="00B51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B51FB9" w:rsidRDefault="001B68C8" w:rsidP="007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1146927,3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B51FB9" w:rsidRDefault="00E3555F" w:rsidP="0065704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65704E" w:rsidRPr="00B5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C8" w:rsidRPr="00B51FB9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1B68C8" w:rsidP="00150FF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1153506,7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ED40F3" w:rsidP="008F276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1156995,1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CE3219" w:rsidP="008F276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1160623,0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CE3219" w:rsidP="00AC234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1164396,1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временных м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ханизмов, 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держания и технологий дошкольного, общего и 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68C8" w:rsidRPr="00987217" w:rsidRDefault="001B68C8" w:rsidP="00DB4948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автоно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ные и бюджет</w:t>
            </w:r>
          </w:p>
          <w:p w:rsidR="001B68C8" w:rsidRPr="00987217" w:rsidRDefault="001B68C8" w:rsidP="00DB4948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пальные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режд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ния</w:t>
            </w:r>
          </w:p>
          <w:p w:rsidR="001B68C8" w:rsidRDefault="002F084E" w:rsidP="00DB494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margin-left:71.1pt;margin-top:18.8pt;width:30pt;height:213.2pt;z-index:2563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" stroked="f">
                  <v:textbox style="layout-flow:vertical;mso-next-textbox:#_x0000_s1042">
                    <w:txbxContent>
                      <w:p w:rsidR="00B760DA" w:rsidRPr="00A560EF" w:rsidRDefault="007446A3" w:rsidP="004C2D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</w:t>
            </w:r>
            <w:r w:rsidR="001B68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азч</w:t>
            </w:r>
            <w:r w:rsidR="001B68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1B68C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ки-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ниеобр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зования - главный распор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дитель бюдже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</w:t>
            </w:r>
            <w:r w:rsidR="001B68C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средс</w:t>
            </w:r>
            <w:r w:rsidR="0082200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тв</w:t>
            </w:r>
          </w:p>
        </w:tc>
      </w:tr>
      <w:tr w:rsidR="001B68C8" w:rsidRPr="00987217" w:rsidTr="00A679B5">
        <w:trPr>
          <w:trHeight w:val="1215"/>
        </w:trPr>
        <w:tc>
          <w:tcPr>
            <w:tcW w:w="709" w:type="dxa"/>
            <w:vMerge/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8C8" w:rsidRDefault="001B68C8" w:rsidP="0056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1B68C8" w:rsidRPr="00987217" w:rsidRDefault="001B68C8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1B68C8" w:rsidP="007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1953589,0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1B68C8" w:rsidP="007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317092,1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1B68C8" w:rsidP="007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320317,2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ED40F3">
              <w:rPr>
                <w:rFonts w:ascii="Times New Roman" w:hAnsi="Times New Roman" w:cs="Times New Roman"/>
                <w:sz w:val="24"/>
                <w:szCs w:val="24"/>
              </w:rPr>
              <w:t>671,4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ED40F3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327159,8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330787,7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334560,8</w:t>
            </w:r>
          </w:p>
        </w:tc>
        <w:tc>
          <w:tcPr>
            <w:tcW w:w="1843" w:type="dxa"/>
            <w:vMerge/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C8" w:rsidRDefault="001B68C8" w:rsidP="005B25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B68C8" w:rsidRPr="00987217" w:rsidTr="00A679B5">
        <w:trPr>
          <w:trHeight w:val="1365"/>
        </w:trPr>
        <w:tc>
          <w:tcPr>
            <w:tcW w:w="709" w:type="dxa"/>
            <w:vMerge/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8C8" w:rsidRDefault="001B68C8" w:rsidP="0056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</w:t>
            </w:r>
            <w:r w:rsidR="001B68C8">
              <w:rPr>
                <w:rFonts w:ascii="Times New Roman" w:hAnsi="Times New Roman" w:cs="Times New Roman"/>
                <w:sz w:val="24"/>
                <w:szCs w:val="24"/>
              </w:rPr>
              <w:t>962,7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794993,7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1B68C8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ED40F3" w:rsidP="009F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794993,8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CE3219" w:rsidRDefault="00ED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9">
              <w:rPr>
                <w:rFonts w:ascii="Times New Roman" w:hAnsi="Times New Roman" w:cs="Times New Roman"/>
                <w:sz w:val="24"/>
                <w:szCs w:val="24"/>
              </w:rPr>
              <w:t>794993,8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CE3219" w:rsidRDefault="00CE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794993,8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CE3219" w:rsidRDefault="00CE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794993,8</w:t>
            </w:r>
          </w:p>
        </w:tc>
        <w:tc>
          <w:tcPr>
            <w:tcW w:w="1843" w:type="dxa"/>
            <w:vMerge/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8C8" w:rsidRDefault="001B68C8" w:rsidP="005B25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B68C8" w:rsidRPr="00987217" w:rsidTr="00A679B5">
        <w:trPr>
          <w:trHeight w:val="5295"/>
        </w:trPr>
        <w:tc>
          <w:tcPr>
            <w:tcW w:w="709" w:type="dxa"/>
            <w:vMerge/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68C8" w:rsidRDefault="001B68C8" w:rsidP="00566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209049,0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ED40F3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CE3219" w:rsidP="009F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CE3219" w:rsidP="009F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1C6587" w:rsidRDefault="00CE3219" w:rsidP="009F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B68C8" w:rsidRPr="00987217" w:rsidTr="00A679B5">
        <w:trPr>
          <w:trHeight w:val="258"/>
        </w:trPr>
        <w:tc>
          <w:tcPr>
            <w:tcW w:w="709" w:type="dxa"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68C8" w:rsidRPr="00F0598F" w:rsidRDefault="001B68C8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9F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DF2AC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8C8" w:rsidRPr="00987217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68C8" w:rsidRPr="00987217" w:rsidRDefault="001B68C8" w:rsidP="001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1B68C8" w:rsidRPr="00987217" w:rsidTr="00A679B5">
        <w:trPr>
          <w:trHeight w:val="136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B68C8" w:rsidRDefault="001B68C8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 на обеспечение деятельн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сти(оказание услуг) мун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B68C8" w:rsidRDefault="001B68C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68C8" w:rsidRPr="001B244C" w:rsidRDefault="00CE3219" w:rsidP="009F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1943458,2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68C8" w:rsidRPr="001B244C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315320,3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68C8" w:rsidRPr="001B244C" w:rsidRDefault="00CE3219" w:rsidP="00DF2AC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318645,4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68C8" w:rsidRPr="001B244C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321999,6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68C8" w:rsidRPr="001B244C" w:rsidRDefault="00CE3219" w:rsidP="005376C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325488,0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68C8" w:rsidRPr="000606B1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329115,9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68C8" w:rsidRPr="00B51FB9" w:rsidRDefault="00CB7B60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332889,0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B68C8" w:rsidRDefault="001B68C8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временных м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ханизмов, 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держания и технологий дошкольного, общего и 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B68C8" w:rsidRDefault="002F084E" w:rsidP="00195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615" o:spid="_x0000_s1043" style="position:absolute;margin-left:68.1pt;margin-top:87.65pt;width:36.75pt;height:255pt;z-index:25593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" stroked="f">
                  <v:textbox style="layout-flow:vertical;mso-next-textbox:#Rectangle 4615">
                    <w:txbxContent>
                      <w:p w:rsidR="00B760DA" w:rsidRPr="00A560EF" w:rsidRDefault="007446A3" w:rsidP="0088439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</w:p>
        </w:tc>
      </w:tr>
      <w:tr w:rsidR="00CE3219" w:rsidRPr="00987217" w:rsidTr="00A679B5">
        <w:trPr>
          <w:trHeight w:val="1725"/>
        </w:trPr>
        <w:tc>
          <w:tcPr>
            <w:tcW w:w="709" w:type="dxa"/>
            <w:vMerge/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3219" w:rsidRPr="00F0598F" w:rsidRDefault="00CE3219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Default="00CE321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19" w:rsidRDefault="00CE321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1B244C" w:rsidRDefault="00CE3219" w:rsidP="00DB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1943458,2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1B244C" w:rsidRDefault="00CE3219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315320,3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1B244C" w:rsidRDefault="00CE3219" w:rsidP="00BE508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318645,4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1B244C" w:rsidRDefault="00CE3219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321999,6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1B244C" w:rsidRDefault="00CE3219" w:rsidP="00BE508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325488,0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0606B1" w:rsidRDefault="00CE3219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329115,9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B51FB9" w:rsidRDefault="00CB7B60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332889,0</w:t>
            </w:r>
          </w:p>
        </w:tc>
        <w:tc>
          <w:tcPr>
            <w:tcW w:w="1843" w:type="dxa"/>
            <w:vMerge/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E3219" w:rsidRPr="00987217" w:rsidTr="00A679B5">
        <w:trPr>
          <w:trHeight w:val="1690"/>
        </w:trPr>
        <w:tc>
          <w:tcPr>
            <w:tcW w:w="709" w:type="dxa"/>
            <w:vMerge/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3219" w:rsidRPr="00F0598F" w:rsidRDefault="00CE3219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3219" w:rsidRDefault="00CE321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3219" w:rsidRPr="000606B1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E3219" w:rsidRPr="00987217" w:rsidTr="00A679B5">
        <w:trPr>
          <w:trHeight w:val="514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3219" w:rsidRPr="00F0598F" w:rsidRDefault="00CE3219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поддер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ка в сфере о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05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  <w:p w:rsidR="00CE3219" w:rsidRDefault="00CE3219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19" w:rsidRDefault="00CE3219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19" w:rsidRDefault="00CE3219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19" w:rsidRDefault="00CE3219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19" w:rsidRDefault="00CE3219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19" w:rsidRDefault="00CE3219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19" w:rsidRDefault="00CE3219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19" w:rsidRDefault="00CE3219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19" w:rsidRDefault="00CE3219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19" w:rsidRDefault="00CE3219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19" w:rsidRDefault="00CE3219" w:rsidP="005B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219" w:rsidRPr="00F0598F" w:rsidRDefault="00CE3219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987217" w:rsidRDefault="00CE3219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10030,8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987217" w:rsidRDefault="00CE3219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987217" w:rsidRDefault="000606B1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987217" w:rsidRDefault="000606B1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987217" w:rsidRDefault="000606B1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0606B1" w:rsidRDefault="0006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3219" w:rsidRPr="000606B1" w:rsidRDefault="0006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843" w:type="dxa"/>
            <w:vMerge w:val="restart"/>
          </w:tcPr>
          <w:p w:rsidR="00CE3219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ФОТ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ний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зования, оплату услуг связи,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услуг, у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луг по соде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жанию зданий и сооружений,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 xml:space="preserve"> охраны, бензина, пр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дуктов питания по учрежден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73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:rsidR="00CE3219" w:rsidRPr="00987217" w:rsidRDefault="00CE321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E3219" w:rsidRPr="00987217" w:rsidRDefault="00CE3219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606B1" w:rsidRPr="00987217" w:rsidTr="00A679B5">
        <w:trPr>
          <w:trHeight w:val="703"/>
        </w:trPr>
        <w:tc>
          <w:tcPr>
            <w:tcW w:w="709" w:type="dxa"/>
            <w:vMerge/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6B1" w:rsidRPr="00F0598F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10030,8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1671,8</w:t>
            </w:r>
          </w:p>
        </w:tc>
        <w:tc>
          <w:tcPr>
            <w:tcW w:w="1843" w:type="dxa"/>
            <w:vMerge/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06B1" w:rsidRPr="00987217" w:rsidRDefault="000606B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606B1" w:rsidRPr="00987217" w:rsidTr="00A679B5">
        <w:trPr>
          <w:trHeight w:val="20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06B1" w:rsidRPr="00F0598F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06B1" w:rsidRPr="00987217" w:rsidRDefault="000606B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606B1" w:rsidRPr="00987217" w:rsidTr="00A679B5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0606B1" w:rsidRPr="00987217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6B1" w:rsidRPr="00F0598F" w:rsidRDefault="000606B1" w:rsidP="00941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06B1" w:rsidRPr="00987217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6B1" w:rsidRPr="00987217" w:rsidRDefault="000606B1" w:rsidP="009416C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0606B1" w:rsidRPr="00987217" w:rsidTr="005B6F4E">
        <w:trPr>
          <w:trHeight w:val="444"/>
        </w:trPr>
        <w:tc>
          <w:tcPr>
            <w:tcW w:w="709" w:type="dxa"/>
            <w:vMerge w:val="restart"/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vMerge w:val="restart"/>
          </w:tcPr>
          <w:p w:rsidR="000606B1" w:rsidRDefault="000606B1" w:rsidP="00211B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</w:t>
            </w:r>
            <w:r w:rsidRPr="00211B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1B7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системы персонифиц</w:t>
            </w:r>
            <w:r w:rsidRPr="00211B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1B7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рованного ф</w:t>
            </w:r>
            <w:r w:rsidRPr="00211B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1B70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</w:t>
            </w:r>
          </w:p>
          <w:p w:rsidR="000606B1" w:rsidRDefault="000606B1" w:rsidP="00941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941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941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941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5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06B1" w:rsidRDefault="002F084E" w:rsidP="009416C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71.85pt;margin-top:93.2pt;width:30pt;height:213.2pt;z-index:25639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" stroked="f">
                  <v:textbox style="layout-flow:vertical;mso-next-textbox:#_x0000_s1044">
                    <w:txbxContent>
                      <w:p w:rsidR="00B760DA" w:rsidRPr="00A560EF" w:rsidRDefault="007446A3" w:rsidP="004C2D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</w:p>
        </w:tc>
      </w:tr>
      <w:tr w:rsidR="000606B1" w:rsidRPr="00987217" w:rsidTr="005B6F4E">
        <w:trPr>
          <w:trHeight w:val="810"/>
        </w:trPr>
        <w:tc>
          <w:tcPr>
            <w:tcW w:w="709" w:type="dxa"/>
            <w:vMerge/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6B1" w:rsidRPr="00211B70" w:rsidRDefault="000606B1" w:rsidP="00941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5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06B1" w:rsidRDefault="000606B1" w:rsidP="009416C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606B1" w:rsidRPr="00987217" w:rsidTr="00211B70">
        <w:trPr>
          <w:trHeight w:val="111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06B1" w:rsidRPr="00211B70" w:rsidRDefault="000606B1" w:rsidP="00941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5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06B1" w:rsidRDefault="000606B1" w:rsidP="009416C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606B1" w:rsidRPr="00987217" w:rsidTr="00A679B5">
        <w:trPr>
          <w:trHeight w:val="77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606B1" w:rsidRDefault="00266EBA" w:rsidP="00211B7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Иные межбю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жетные тран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ферты на еж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месячное д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нежное возн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граждение за классное рук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водство педаг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гическим р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ботникам гос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общеобразов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тельных орг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EB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  <w:p w:rsidR="000606B1" w:rsidRDefault="000606B1" w:rsidP="00211B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211B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211B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211B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211B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211B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211B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211B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48F" w:rsidRPr="00F0598F" w:rsidRDefault="0010748F" w:rsidP="00211B7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209049,0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606B1" w:rsidRPr="00987217" w:rsidRDefault="000606B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выплат ежем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сячного 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вознагр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за классное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дарского края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606B1" w:rsidRPr="00987217" w:rsidRDefault="000606B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606B1" w:rsidRPr="00987217" w:rsidTr="00211B70">
        <w:trPr>
          <w:trHeight w:val="1185"/>
        </w:trPr>
        <w:tc>
          <w:tcPr>
            <w:tcW w:w="709" w:type="dxa"/>
            <w:vMerge/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B6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665C6D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665C6D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665C6D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06B1" w:rsidRPr="00987217" w:rsidRDefault="000606B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606B1" w:rsidRPr="00987217" w:rsidTr="00211B70">
        <w:trPr>
          <w:trHeight w:val="1380"/>
        </w:trPr>
        <w:tc>
          <w:tcPr>
            <w:tcW w:w="709" w:type="dxa"/>
            <w:vMerge/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B6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665C6D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665C6D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665C6D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06B1" w:rsidRPr="00987217" w:rsidRDefault="000606B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606B1" w:rsidRPr="00987217" w:rsidTr="00211B70">
        <w:trPr>
          <w:trHeight w:val="28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4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209049,0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1C6587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34841,5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06B1" w:rsidRPr="00987217" w:rsidRDefault="000606B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606B1" w:rsidRPr="00987217" w:rsidTr="00A679B5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6B1" w:rsidRPr="00F0598F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0606B1" w:rsidRPr="00987217" w:rsidTr="00A679B5">
        <w:trPr>
          <w:trHeight w:val="47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606B1" w:rsidRDefault="000606B1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обеспеч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выплаты компенсации части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тельской 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ты за пр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и уход за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сещающ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зации,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зующие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0606B1" w:rsidRDefault="000606B1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E2" w:rsidRPr="00F0598F" w:rsidRDefault="00246DE2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49051,2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843" w:type="dxa"/>
            <w:vMerge w:val="restart"/>
          </w:tcPr>
          <w:p w:rsidR="000606B1" w:rsidRPr="00987217" w:rsidRDefault="000606B1" w:rsidP="0091254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выплаты ко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пенсации части родительской платы за пр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смотр и уход за детьми, пос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щающими 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разовательные организации, реализующие образо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грамму дошк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льного</w:t>
            </w:r>
          </w:p>
          <w:p w:rsidR="000606B1" w:rsidRDefault="002F084E" w:rsidP="00912543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21" o:spid="_x0000_s1045" style="position:absolute;left:0;text-align:left;margin-left:291.55pt;margin-top:72.6pt;width:33.45pt;height:103.7pt;z-index:25601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" strokecolor="white [3212]">
                  <v:textbox style="layout-flow:vertical;mso-next-textbox:#Rectangle 4921">
                    <w:txbxContent>
                      <w:p w:rsidR="00B760DA" w:rsidRPr="00E62EC1" w:rsidRDefault="00B760DA" w:rsidP="005376C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2E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0606B1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образования</w:t>
            </w:r>
          </w:p>
          <w:p w:rsidR="000606B1" w:rsidRDefault="000606B1" w:rsidP="00242794">
            <w:pPr>
              <w:pStyle w:val="af0"/>
              <w:jc w:val="both"/>
            </w:pPr>
          </w:p>
          <w:p w:rsidR="000606B1" w:rsidRDefault="000606B1" w:rsidP="00242794">
            <w:pPr>
              <w:pStyle w:val="af0"/>
              <w:jc w:val="both"/>
            </w:pPr>
          </w:p>
          <w:p w:rsidR="000606B1" w:rsidRDefault="000606B1" w:rsidP="00242794">
            <w:pPr>
              <w:pStyle w:val="af0"/>
              <w:jc w:val="both"/>
            </w:pPr>
          </w:p>
          <w:p w:rsidR="000606B1" w:rsidRDefault="000606B1" w:rsidP="00242794">
            <w:pPr>
              <w:pStyle w:val="af0"/>
              <w:jc w:val="both"/>
            </w:pPr>
          </w:p>
          <w:p w:rsidR="000606B1" w:rsidRDefault="000606B1" w:rsidP="00242794">
            <w:pPr>
              <w:pStyle w:val="af0"/>
              <w:jc w:val="both"/>
            </w:pPr>
          </w:p>
          <w:p w:rsidR="000606B1" w:rsidRDefault="000606B1" w:rsidP="00242794">
            <w:pPr>
              <w:pStyle w:val="af0"/>
              <w:jc w:val="both"/>
            </w:pPr>
          </w:p>
          <w:p w:rsidR="000606B1" w:rsidRDefault="000606B1" w:rsidP="00242794">
            <w:pPr>
              <w:pStyle w:val="af0"/>
              <w:jc w:val="both"/>
            </w:pPr>
          </w:p>
          <w:p w:rsidR="000606B1" w:rsidRPr="00242794" w:rsidRDefault="000606B1" w:rsidP="00242794">
            <w:pPr>
              <w:pStyle w:val="af0"/>
              <w:jc w:val="both"/>
            </w:pPr>
          </w:p>
        </w:tc>
        <w:tc>
          <w:tcPr>
            <w:tcW w:w="1276" w:type="dxa"/>
            <w:vMerge w:val="restart"/>
          </w:tcPr>
          <w:p w:rsidR="000606B1" w:rsidRPr="00987217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20" o:spid="_x0000_s1046" style="position:absolute;margin-left:69.6pt;margin-top:42.95pt;width:34.5pt;height:312.75pt;z-index:256013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" stroked="f">
                  <v:textbox style="layout-flow:vertical;mso-next-textbox:#Rectangle 4920">
                    <w:txbxContent>
                      <w:p w:rsidR="00B760DA" w:rsidRPr="00296950" w:rsidRDefault="007446A3" w:rsidP="005376C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rect>
              </w:pict>
            </w:r>
          </w:p>
        </w:tc>
      </w:tr>
      <w:tr w:rsidR="000606B1" w:rsidRPr="00987217" w:rsidTr="00A679B5">
        <w:trPr>
          <w:trHeight w:val="1260"/>
        </w:trPr>
        <w:tc>
          <w:tcPr>
            <w:tcW w:w="709" w:type="dxa"/>
            <w:vMerge/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6B1" w:rsidRPr="00F0598F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06B1" w:rsidRPr="00987217" w:rsidRDefault="000606B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606B1" w:rsidRPr="00987217" w:rsidTr="00A679B5">
        <w:trPr>
          <w:trHeight w:val="2830"/>
        </w:trPr>
        <w:tc>
          <w:tcPr>
            <w:tcW w:w="709" w:type="dxa"/>
            <w:vMerge/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6B1" w:rsidRPr="00F0598F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987217" w:rsidRDefault="000606B1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49051,2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0606B1" w:rsidRDefault="000606B1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1">
              <w:rPr>
                <w:rFonts w:ascii="Times New Roman" w:hAnsi="Times New Roman" w:cs="Times New Roman"/>
                <w:sz w:val="24"/>
                <w:szCs w:val="24"/>
              </w:rPr>
              <w:t>8175,2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06B1" w:rsidRPr="00987217" w:rsidRDefault="000606B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606B1" w:rsidRPr="00987217" w:rsidTr="00A679B5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6B1" w:rsidRPr="00987217" w:rsidRDefault="000606B1" w:rsidP="0040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89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89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06B1" w:rsidRPr="00987217" w:rsidRDefault="000606B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6B1" w:rsidRPr="00987217" w:rsidRDefault="000606B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0606B1" w:rsidRPr="00987217" w:rsidTr="00A679B5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9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266EBA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госуда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полномочий по финанс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вому обесп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гос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гарантий ре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прав на получение общедосту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бе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платного о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в муниципал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дошк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и о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6EBA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низациях</w:t>
            </w:r>
          </w:p>
          <w:p w:rsidR="000606B1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6B1" w:rsidRDefault="000606B1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EBA" w:rsidRDefault="00266EBA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E2" w:rsidRDefault="00246DE2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E2" w:rsidRDefault="00246DE2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E2" w:rsidRPr="00987217" w:rsidRDefault="00246DE2" w:rsidP="00A73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F778C6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  <w:r w:rsidR="00963D40" w:rsidRPr="00E3555F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963D40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780142,5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F778C6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963D40" w:rsidRPr="00E3555F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963D40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F778C6" w:rsidRPr="00E3555F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F778C6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780142,5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F7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780142,5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F7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780142,5</w:t>
            </w:r>
          </w:p>
        </w:tc>
        <w:tc>
          <w:tcPr>
            <w:tcW w:w="1843" w:type="dxa"/>
            <w:vMerge w:val="restart"/>
          </w:tcPr>
          <w:p w:rsidR="000606B1" w:rsidRDefault="000606B1" w:rsidP="0034350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расходы на о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лату труда, приобретение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бий, 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средств обучения, игр, игр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доведение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ней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з/п п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дагогических работ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ников  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 средней з/п в сфере общего образования</w:t>
            </w:r>
          </w:p>
          <w:p w:rsidR="000606B1" w:rsidRPr="0034350A" w:rsidRDefault="000606B1" w:rsidP="0034350A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06B1" w:rsidRDefault="002F084E" w:rsidP="00F35FC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22" o:spid="_x0000_s1047" style="position:absolute;left:0;text-align:left;margin-left:71.1pt;margin-top:67.7pt;width:33.75pt;height:248.25pt;z-index:25605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" stroked="f">
                  <v:textbox style="layout-flow:vertical;mso-next-textbox:#Rectangle 4922">
                    <w:txbxContent>
                      <w:p w:rsidR="00B760DA" w:rsidRPr="00296950" w:rsidRDefault="007446A3" w:rsidP="004A2D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</w:p>
        </w:tc>
      </w:tr>
      <w:tr w:rsidR="000606B1" w:rsidRPr="00987217" w:rsidTr="00A679B5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606B1" w:rsidRPr="00987217" w:rsidRDefault="000606B1" w:rsidP="0040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0606B1" w:rsidP="0067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0606B1" w:rsidP="0067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0606B1" w:rsidP="0067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0606B1" w:rsidP="0067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0606B1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0606B1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6B1" w:rsidRPr="00E3555F" w:rsidRDefault="000606B1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6B1" w:rsidRDefault="000606B1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06B1" w:rsidRDefault="000606B1" w:rsidP="00F35FC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3555F" w:rsidRPr="00987217" w:rsidTr="00A679B5">
        <w:trPr>
          <w:trHeight w:val="5685"/>
        </w:trPr>
        <w:tc>
          <w:tcPr>
            <w:tcW w:w="709" w:type="dxa"/>
            <w:vMerge/>
          </w:tcPr>
          <w:p w:rsidR="00E3555F" w:rsidRDefault="00E3555F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55F" w:rsidRPr="00987217" w:rsidRDefault="00E3555F" w:rsidP="0040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E3555F" w:rsidRDefault="00E3555F" w:rsidP="00BE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4680855,0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E3555F" w:rsidRDefault="00E3555F" w:rsidP="00BE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780142,5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E3555F" w:rsidRDefault="00E3555F" w:rsidP="00BE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780142,5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E3555F" w:rsidRDefault="00E3555F" w:rsidP="00BE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780142,5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E3555F" w:rsidRDefault="00E3555F" w:rsidP="00BE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780142,5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E3555F" w:rsidRDefault="00E3555F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780142,5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E3555F" w:rsidRDefault="00E3555F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F">
              <w:rPr>
                <w:rFonts w:ascii="Times New Roman" w:hAnsi="Times New Roman" w:cs="Times New Roman"/>
                <w:sz w:val="24"/>
                <w:szCs w:val="24"/>
              </w:rPr>
              <w:t>780142,5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555F" w:rsidRDefault="00E3555F" w:rsidP="00F3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555F" w:rsidRDefault="00E3555F" w:rsidP="00F35FC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3555F" w:rsidRPr="00987217" w:rsidTr="00A679B5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555F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555F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555F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555F" w:rsidRDefault="00E3555F" w:rsidP="003B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555F" w:rsidRPr="004D7B74" w:rsidRDefault="00E3555F" w:rsidP="003B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555F" w:rsidRPr="004D7B74" w:rsidRDefault="00E3555F" w:rsidP="003B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555F" w:rsidRPr="004D7B74" w:rsidRDefault="00E3555F" w:rsidP="003B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34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F35FC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E3555F" w:rsidRPr="00987217" w:rsidTr="00A679B5">
        <w:trPr>
          <w:trHeight w:val="73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госуда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полномочий по финанс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вому обесп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пол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образ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час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дошк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и 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низациях</w:t>
            </w: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Default="00E3555F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E2" w:rsidRDefault="00246DE2" w:rsidP="00CE6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Pr="00987217" w:rsidRDefault="00E3555F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>
            <w:r w:rsidRPr="00F9607C"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>
            <w:r w:rsidRPr="00F9607C"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>
            <w:r w:rsidRPr="00F9607C"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>
            <w:r w:rsidRPr="00F9607C"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Default="00E3555F">
            <w:r w:rsidRPr="00F9607C"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55F" w:rsidRDefault="00E3555F" w:rsidP="007D1FF9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расходы на о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лату труда, приобретение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бий, 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средств обучения, игр, игр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6732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доведение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ней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з/п п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дагогических работ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ников  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 средней з/п в сфере общего образования</w:t>
            </w:r>
          </w:p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Pr="005B6732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55F" w:rsidRPr="00987217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4923" o:spid="_x0000_s1048" style="position:absolute;margin-left:68.85pt;margin-top:46.7pt;width:35.25pt;height:296.1pt;z-index:25611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" stroked="f">
                  <v:textbox style="layout-flow:vertical;mso-next-textbox:#Rectangle 4923">
                    <w:txbxContent>
                      <w:p w:rsidR="00B760DA" w:rsidRPr="009566A5" w:rsidRDefault="007446A3" w:rsidP="00E3555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rect>
              </w:pict>
            </w:r>
          </w:p>
        </w:tc>
      </w:tr>
      <w:tr w:rsidR="00E3555F" w:rsidRPr="00987217" w:rsidTr="00A679B5">
        <w:trPr>
          <w:trHeight w:val="9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677C1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677C1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677C1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Default="00E3555F" w:rsidP="00677C17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3555F" w:rsidRPr="00987217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3555F" w:rsidRPr="00987217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3555F" w:rsidRPr="00987217" w:rsidTr="00A679B5">
        <w:trPr>
          <w:trHeight w:val="639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BE508E">
            <w:r w:rsidRPr="00F9607C"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BE508E">
            <w:r w:rsidRPr="00F9607C"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BE508E">
            <w:r w:rsidRPr="00F9607C"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BE508E">
            <w:r w:rsidRPr="00F9607C"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Default="00E3555F" w:rsidP="00BE508E">
            <w:r w:rsidRPr="00F9607C">
              <w:rPr>
                <w:rFonts w:ascii="Times New Roman" w:hAnsi="Times New Roman" w:cs="Times New Roman"/>
                <w:sz w:val="24"/>
                <w:szCs w:val="24"/>
              </w:rPr>
              <w:t>5761,0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555F" w:rsidRPr="00987217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3555F" w:rsidRPr="00987217" w:rsidTr="00A679B5">
        <w:trPr>
          <w:trHeight w:val="2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665C6D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665C6D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665C6D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Pr="00665C6D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3555F" w:rsidRPr="00987217" w:rsidRDefault="00E3555F" w:rsidP="000532E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555F" w:rsidRPr="00FC4008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E3555F" w:rsidRPr="00987217" w:rsidTr="00A679B5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3555F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 xml:space="preserve"> горя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чающихся по образовател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ным пр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граммам н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чального о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щего образ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вания в мун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ципальных образовател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ных орган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Default="00E3555F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2" w:rsidRPr="000E6136" w:rsidRDefault="00246DE2" w:rsidP="001C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5F" w:rsidRPr="00987217" w:rsidRDefault="00E3555F" w:rsidP="00C8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1B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1B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Default="00E3555F"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 xml:space="preserve"> и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б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есплатным горячим пит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нием обуча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щихся по обр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зовательным программам начального общего образ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вания в мун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ципальных о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513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55F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891" o:spid="_x0000_s1049" style="position:absolute;margin-left:70.35pt;margin-top:54.65pt;width:35.25pt;height:254.25pt;z-index:25615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" stroked="f">
                  <v:textbox style="layout-flow:vertical;mso-next-textbox:#Rectangle 4891">
                    <w:txbxContent>
                      <w:p w:rsidR="00B760DA" w:rsidRPr="00A560EF" w:rsidRDefault="007446A3" w:rsidP="00E3555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rect>
              </w:pict>
            </w:r>
          </w:p>
        </w:tc>
      </w:tr>
      <w:tr w:rsidR="00E3555F" w:rsidRPr="00987217" w:rsidTr="00A679B5">
        <w:trPr>
          <w:trHeight w:val="1800"/>
        </w:trPr>
        <w:tc>
          <w:tcPr>
            <w:tcW w:w="709" w:type="dxa"/>
            <w:vMerge/>
          </w:tcPr>
          <w:p w:rsidR="00E3555F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3555F" w:rsidRPr="00455132" w:rsidRDefault="00E3555F" w:rsidP="0083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5F" w:rsidRPr="00987217" w:rsidRDefault="00E3555F" w:rsidP="00C8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1B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1B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1B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C8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665C6D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665C6D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Pr="00665C6D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3555F" w:rsidRPr="00987217" w:rsidTr="0040619B">
        <w:trPr>
          <w:trHeight w:val="1427"/>
        </w:trPr>
        <w:tc>
          <w:tcPr>
            <w:tcW w:w="709" w:type="dxa"/>
            <w:vMerge/>
          </w:tcPr>
          <w:p w:rsidR="00E3555F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3555F" w:rsidRPr="00455132" w:rsidRDefault="00E3555F" w:rsidP="0083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5F" w:rsidRPr="00987217" w:rsidRDefault="00E3555F" w:rsidP="00C8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1B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BE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BE508E"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BE508E"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BE508E"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BE508E"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Default="00E3555F" w:rsidP="00BE508E">
            <w:r w:rsidRPr="00677868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3555F" w:rsidRPr="00987217" w:rsidTr="0040619B">
        <w:trPr>
          <w:trHeight w:val="412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555F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555F" w:rsidRPr="00455132" w:rsidRDefault="00E3555F" w:rsidP="0083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5F" w:rsidRPr="00987217" w:rsidRDefault="00E3555F" w:rsidP="00C8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1B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1B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1B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Default="00E3555F" w:rsidP="00C8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665C6D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665C6D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Pr="00665C6D" w:rsidRDefault="00E3555F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3555F" w:rsidRPr="00987217" w:rsidTr="00A679B5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E3555F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3555F" w:rsidRPr="009D10B5" w:rsidRDefault="00E3555F" w:rsidP="0064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Default="00E3555F" w:rsidP="00831EC8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5F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E3555F" w:rsidRPr="004D54EB" w:rsidTr="00A679B5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мер по спец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альной по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держке 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дельных кат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горий об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чающихся</w:t>
            </w:r>
          </w:p>
          <w:p w:rsidR="00E3555F" w:rsidRPr="00987217" w:rsidRDefault="00E3555F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3555F" w:rsidRPr="00987217" w:rsidRDefault="00E3555F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3555F" w:rsidRPr="00987217" w:rsidRDefault="00E3555F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3555F" w:rsidRPr="00987217" w:rsidRDefault="00E3555F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3555F" w:rsidRPr="00987217" w:rsidRDefault="00E3555F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3555F" w:rsidRPr="00987217" w:rsidRDefault="00E3555F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3555F" w:rsidRPr="00987217" w:rsidRDefault="00E3555F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64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C810D2" w:rsidP="00DB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81982,8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DB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13663,8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C810D2" w:rsidP="00DB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13663,8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C810D2" w:rsidP="00DB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13663,8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C810D2" w:rsidP="0099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13663,8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C8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13663,8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Pr="00B51FB9" w:rsidRDefault="00C8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13663,8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5F" w:rsidRPr="004D54EB" w:rsidRDefault="00E3555F" w:rsidP="008C769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полномочий по обеспечению льготным п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танием уч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из мн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годетных семей в муниципал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учреждениях</w:t>
            </w:r>
          </w:p>
          <w:p w:rsidR="00E3555F" w:rsidRPr="004D54EB" w:rsidRDefault="00E3555F" w:rsidP="008C769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5F" w:rsidRPr="004D54EB" w:rsidRDefault="00E3555F" w:rsidP="00DB494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55F" w:rsidRPr="004D54EB" w:rsidRDefault="00E3555F" w:rsidP="00B803F4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 w:right="-10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автономные и бюдже</w:t>
            </w:r>
            <w:r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ные мун</w:t>
            </w:r>
            <w:r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ципальные учреждения</w:t>
            </w:r>
          </w:p>
          <w:p w:rsidR="00E3555F" w:rsidRPr="004D54EB" w:rsidRDefault="002F084E" w:rsidP="00B803F4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25" o:spid="_x0000_s1050" style="position:absolute;left:0;text-align:left;margin-left:73.5pt;margin-top:8.3pt;width:31.35pt;height:223.95pt;z-index:25615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" stroked="f">
                  <v:textbox style="layout-flow:vertical;mso-next-textbox:#Rectangle 4925">
                    <w:txbxContent>
                      <w:p w:rsidR="00B760DA" w:rsidRPr="0044638C" w:rsidRDefault="007446A3" w:rsidP="00AD242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xbxContent>
                  </v:textbox>
                </v:rect>
              </w:pict>
            </w:r>
            <w:r w:rsidR="00E3555F"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заказчики-управл</w:t>
            </w:r>
            <w:r w:rsidR="00E3555F"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="00E3555F"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ниеобраз</w:t>
            </w:r>
            <w:r w:rsidR="00E3555F"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E3555F"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вания - главный распоряд</w:t>
            </w:r>
            <w:r w:rsidR="00E3555F"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E3555F"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 бю</w:t>
            </w:r>
            <w:r w:rsidR="00E3555F"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</w:t>
            </w:r>
            <w:r w:rsidR="00E3555F"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жетных средс</w:t>
            </w: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4924" o:spid="_x0000_s1051" style="position:absolute;left:0;text-align:left;margin-left:74.85pt;margin-top:54.95pt;width:33pt;height:277.8pt;z-index:25615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" stroked="f">
                  <v:textbox style="layout-flow:vertical;mso-next-textbox:#Rectangle 4924">
                    <w:txbxContent>
                      <w:p w:rsidR="00B760DA" w:rsidRPr="0044638C" w:rsidRDefault="00B760DA" w:rsidP="00AD242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  <w:r w:rsidR="00E355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="00E3555F" w:rsidRPr="004D54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</w:t>
            </w:r>
          </w:p>
        </w:tc>
      </w:tr>
      <w:tr w:rsidR="00E3555F" w:rsidRPr="004D54EB" w:rsidTr="0040619B">
        <w:trPr>
          <w:trHeight w:val="1217"/>
        </w:trPr>
        <w:tc>
          <w:tcPr>
            <w:tcW w:w="709" w:type="dxa"/>
            <w:vMerge/>
          </w:tcPr>
          <w:p w:rsidR="00E3555F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55F" w:rsidRPr="009D10B5" w:rsidRDefault="00E3555F" w:rsidP="0064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64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DB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13941,6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DB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Pr="00B51FB9" w:rsidRDefault="00E3555F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55F" w:rsidRPr="004D54EB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3555F" w:rsidRPr="004D54EB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3555F" w:rsidRPr="004D54EB" w:rsidTr="0040619B">
        <w:trPr>
          <w:trHeight w:val="178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555F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555F" w:rsidRPr="009D10B5" w:rsidRDefault="00E3555F" w:rsidP="0064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68041,2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11340,2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11340,2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11340,2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11340,2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11340,2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11340,2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Pr="004D54EB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55F" w:rsidRPr="004D54EB" w:rsidRDefault="00E3555F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3555F" w:rsidRPr="004D54EB" w:rsidTr="005B6F4E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3555F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3555F" w:rsidRDefault="00E3555F" w:rsidP="00406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отдел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госуда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полномочий по обеспеч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льго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питан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ем учащихся из многоде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семей в муниципал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</w:p>
          <w:p w:rsidR="00E3555F" w:rsidRDefault="00E3555F" w:rsidP="00406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55F" w:rsidRPr="009D10B5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21556,8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6438C9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5F" w:rsidRPr="004D54EB" w:rsidRDefault="00E3555F" w:rsidP="0040619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полномочий по обеспечению льготным п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танием уч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из мн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годетных семей в муниципал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54E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учреждениях</w:t>
            </w:r>
          </w:p>
          <w:p w:rsidR="00E3555F" w:rsidRPr="004D54EB" w:rsidRDefault="00E3555F" w:rsidP="00DB494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55F" w:rsidRPr="004D54EB" w:rsidRDefault="00E3555F" w:rsidP="00B803F4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3555F" w:rsidRPr="004D54EB" w:rsidTr="005B6F4E">
        <w:trPr>
          <w:trHeight w:val="795"/>
        </w:trPr>
        <w:tc>
          <w:tcPr>
            <w:tcW w:w="709" w:type="dxa"/>
            <w:vMerge/>
          </w:tcPr>
          <w:p w:rsidR="00E3555F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55F" w:rsidRPr="009D10B5" w:rsidRDefault="00E3555F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987217" w:rsidRDefault="00E3555F" w:rsidP="005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55F" w:rsidRPr="00B51FB9" w:rsidRDefault="00E3555F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5F" w:rsidRPr="00B51FB9" w:rsidRDefault="00E3555F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55F" w:rsidRPr="004D54EB" w:rsidRDefault="00E3555F" w:rsidP="00DB494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3555F" w:rsidRPr="004D54EB" w:rsidRDefault="00E3555F" w:rsidP="00B803F4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438C9" w:rsidRPr="004D54EB" w:rsidTr="005B6F4E">
        <w:trPr>
          <w:trHeight w:val="369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438C9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38C9" w:rsidRPr="009D10B5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B51FB9" w:rsidRDefault="000B0B5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21556,8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B51FB9" w:rsidRDefault="006438C9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B51FB9" w:rsidRDefault="000B0B5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B51FB9" w:rsidRDefault="000B0B5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B51FB9" w:rsidRDefault="000B0B5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B51FB9" w:rsidRDefault="000B0B5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Pr="00B51FB9" w:rsidRDefault="000B0B5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Pr="004D54EB" w:rsidRDefault="006438C9" w:rsidP="00DB494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8C9" w:rsidRPr="004D54EB" w:rsidRDefault="006438C9" w:rsidP="00B803F4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438C9" w:rsidRPr="004D54EB" w:rsidTr="0040619B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40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D10B5" w:rsidRDefault="006438C9" w:rsidP="0040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40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40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40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40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40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40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8B1AFC" w:rsidRDefault="006438C9" w:rsidP="0040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Pr="008B1AFC" w:rsidRDefault="006438C9" w:rsidP="0040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Pr="004D54EB" w:rsidRDefault="006438C9" w:rsidP="0040619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C9" w:rsidRPr="004D54EB" w:rsidRDefault="006438C9" w:rsidP="0040619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6438C9" w:rsidRPr="004D54EB" w:rsidTr="0040619B">
        <w:trPr>
          <w:trHeight w:val="98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438C9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38C9" w:rsidRPr="0040619B" w:rsidRDefault="006438C9" w:rsidP="0040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ние отдел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ных госуда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по обеспеч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нию беспла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ным двухр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зовым пит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нием детей-инвалидов (инвалидов), не являющи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ся обуча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щимися с о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раниченными возможн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стями здор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вья, пол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чающих н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чальное о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щее, основное общее и сре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нее общее о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разование в муниципал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ных общео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ных орган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</w:p>
          <w:p w:rsidR="006438C9" w:rsidRPr="0040619B" w:rsidRDefault="006438C9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8C9" w:rsidRDefault="006438C9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8C9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43" w:rsidRPr="009D10B5" w:rsidRDefault="00B50B43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C9" w:rsidRPr="00987217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15454,2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32198F"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32198F"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32198F"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Default="006438C9">
            <w:r w:rsidRPr="0032198F"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C9" w:rsidRPr="004D54EB" w:rsidRDefault="006438C9" w:rsidP="006449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438C9" w:rsidRPr="0040619B" w:rsidRDefault="006438C9" w:rsidP="006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полномочий по обеспечению бесплатным двухразовым питанием д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тей-инвалидов (инвалидов), не являющихся обучающимися с ограниче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ными возмо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ностями здор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вья, получа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щих начальное общее, осно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ное общее и среднее общее образование в муниципал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ных общеобр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</w:t>
            </w:r>
          </w:p>
          <w:p w:rsidR="006438C9" w:rsidRPr="004D54EB" w:rsidRDefault="006438C9" w:rsidP="006449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C9" w:rsidRPr="004D54EB" w:rsidRDefault="006438C9" w:rsidP="006449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8C9" w:rsidRPr="004D54EB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27" o:spid="_x0000_s1052" style="position:absolute;margin-left:69pt;margin-top:111.65pt;width:34.35pt;height:223.95pt;z-index:25621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" stroked="f">
                  <v:textbox style="layout-flow:vertical;mso-next-textbox:#Rectangle 4927">
                    <w:txbxContent>
                      <w:p w:rsidR="00B760DA" w:rsidRPr="0044638C" w:rsidRDefault="007446A3" w:rsidP="006438C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</w:p>
        </w:tc>
      </w:tr>
      <w:tr w:rsidR="006438C9" w:rsidRPr="004D54EB" w:rsidTr="0040619B">
        <w:trPr>
          <w:trHeight w:val="1119"/>
        </w:trPr>
        <w:tc>
          <w:tcPr>
            <w:tcW w:w="709" w:type="dxa"/>
            <w:vMerge/>
          </w:tcPr>
          <w:p w:rsidR="006438C9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438C9" w:rsidRDefault="006438C9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C9" w:rsidRPr="00987217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E626CD" w:rsidRDefault="006438C9" w:rsidP="00B6046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4D54EB" w:rsidRDefault="006438C9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4D54EB" w:rsidRDefault="006438C9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Pr="004D54EB" w:rsidRDefault="006438C9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8C9" w:rsidRPr="004D54EB" w:rsidRDefault="006438C9" w:rsidP="006449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438C9" w:rsidRPr="004D54EB" w:rsidRDefault="006438C9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</w:tr>
      <w:tr w:rsidR="006438C9" w:rsidRPr="004D54EB" w:rsidTr="00A679B5">
        <w:trPr>
          <w:trHeight w:val="2880"/>
        </w:trPr>
        <w:tc>
          <w:tcPr>
            <w:tcW w:w="709" w:type="dxa"/>
            <w:vMerge/>
          </w:tcPr>
          <w:p w:rsidR="006438C9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438C9" w:rsidRDefault="006438C9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C9" w:rsidRPr="00987217" w:rsidRDefault="006438C9" w:rsidP="00B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15454,2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E508E">
            <w:r w:rsidRPr="0032198F"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E508E">
            <w:r w:rsidRPr="0032198F"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BE508E">
            <w:r w:rsidRPr="0032198F"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Default="006438C9" w:rsidP="00BE508E">
            <w:r w:rsidRPr="0032198F"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8C9" w:rsidRPr="004D54EB" w:rsidRDefault="006438C9" w:rsidP="006449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438C9" w:rsidRPr="004D54EB" w:rsidRDefault="006438C9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</w:tr>
      <w:tr w:rsidR="006438C9" w:rsidRPr="00987217" w:rsidTr="00A679B5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8A2BED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8A2BED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Pr="008A2BED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Default="006438C9" w:rsidP="006449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C9" w:rsidRPr="00987217" w:rsidRDefault="006438C9" w:rsidP="00F340BA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 w:right="-10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6438C9" w:rsidRPr="00987217" w:rsidTr="005B6F4E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438C9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438C9" w:rsidRPr="0040619B" w:rsidRDefault="006438C9" w:rsidP="004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бесплатным горячим п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танием об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чающихся с ограниче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в муниципал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ных общео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ных орган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</w:p>
          <w:p w:rsidR="006438C9" w:rsidRDefault="006438C9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44971,8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7D2A0B">
              <w:rPr>
                <w:rFonts w:ascii="Times New Roman" w:hAnsi="Times New Roman" w:cs="Times New Roman"/>
                <w:sz w:val="24"/>
                <w:szCs w:val="24"/>
              </w:rPr>
              <w:t>7495,3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7D2A0B">
              <w:rPr>
                <w:rFonts w:ascii="Times New Roman" w:hAnsi="Times New Roman" w:cs="Times New Roman"/>
                <w:sz w:val="24"/>
                <w:szCs w:val="24"/>
              </w:rPr>
              <w:t>7495,3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7D2A0B">
              <w:rPr>
                <w:rFonts w:ascii="Times New Roman" w:hAnsi="Times New Roman" w:cs="Times New Roman"/>
                <w:sz w:val="24"/>
                <w:szCs w:val="24"/>
              </w:rPr>
              <w:t>7495,3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Default="006438C9">
            <w:r w:rsidRPr="007D2A0B">
              <w:rPr>
                <w:rFonts w:ascii="Times New Roman" w:hAnsi="Times New Roman" w:cs="Times New Roman"/>
                <w:sz w:val="24"/>
                <w:szCs w:val="24"/>
              </w:rPr>
              <w:t>7495,3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C9" w:rsidRDefault="008D5A92" w:rsidP="006449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8C9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бесплатным горячим пит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нием обуча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щихся с огр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здоровья в м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общеобразов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тельных орг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19B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8C9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3" style="position:absolute;margin-left:72.25pt;margin-top:93.65pt;width:30pt;height:255.95pt;z-index:25639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" stroked="f">
                  <v:textbox style="layout-flow:vertical;mso-next-textbox:#_x0000_s1053">
                    <w:txbxContent>
                      <w:p w:rsidR="00B760DA" w:rsidRPr="00A560EF" w:rsidRDefault="007446A3" w:rsidP="004C2D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</w:p>
        </w:tc>
      </w:tr>
      <w:tr w:rsidR="006438C9" w:rsidRPr="00987217" w:rsidTr="005B6F4E">
        <w:trPr>
          <w:trHeight w:val="810"/>
        </w:trPr>
        <w:tc>
          <w:tcPr>
            <w:tcW w:w="709" w:type="dxa"/>
            <w:vMerge/>
          </w:tcPr>
          <w:p w:rsidR="006438C9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38C9" w:rsidRPr="0040619B" w:rsidRDefault="006438C9" w:rsidP="004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стный </w:t>
            </w:r>
          </w:p>
          <w:p w:rsidR="006438C9" w:rsidRPr="00987217" w:rsidRDefault="006438C9" w:rsidP="005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220548"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220548"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220548"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220548"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Default="006438C9">
            <w:r w:rsidRPr="00220548">
              <w:rPr>
                <w:rFonts w:ascii="Times New Roman" w:hAnsi="Times New Roman" w:cs="Times New Roman"/>
                <w:sz w:val="24"/>
                <w:szCs w:val="24"/>
              </w:rPr>
              <w:t>2323,6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8C9" w:rsidRDefault="006438C9" w:rsidP="006449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438C9" w:rsidRDefault="006438C9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438C9" w:rsidRPr="00987217" w:rsidTr="005B6F4E">
        <w:trPr>
          <w:trHeight w:val="1140"/>
        </w:trPr>
        <w:tc>
          <w:tcPr>
            <w:tcW w:w="709" w:type="dxa"/>
            <w:vMerge/>
          </w:tcPr>
          <w:p w:rsidR="006438C9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38C9" w:rsidRPr="0040619B" w:rsidRDefault="006438C9" w:rsidP="004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31030,2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DF4598">
              <w:rPr>
                <w:rFonts w:ascii="Times New Roman" w:hAnsi="Times New Roman" w:cs="Times New Roman"/>
                <w:sz w:val="24"/>
                <w:szCs w:val="24"/>
              </w:rPr>
              <w:t>5171,7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DF4598">
              <w:rPr>
                <w:rFonts w:ascii="Times New Roman" w:hAnsi="Times New Roman" w:cs="Times New Roman"/>
                <w:sz w:val="24"/>
                <w:szCs w:val="24"/>
              </w:rPr>
              <w:t>5171,7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DF4598">
              <w:rPr>
                <w:rFonts w:ascii="Times New Roman" w:hAnsi="Times New Roman" w:cs="Times New Roman"/>
                <w:sz w:val="24"/>
                <w:szCs w:val="24"/>
              </w:rPr>
              <w:t>5171,7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>
            <w:r w:rsidRPr="00DF4598">
              <w:rPr>
                <w:rFonts w:ascii="Times New Roman" w:hAnsi="Times New Roman" w:cs="Times New Roman"/>
                <w:sz w:val="24"/>
                <w:szCs w:val="24"/>
              </w:rPr>
              <w:t>5171,7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Default="006438C9">
            <w:r w:rsidRPr="00DF4598">
              <w:rPr>
                <w:rFonts w:ascii="Times New Roman" w:hAnsi="Times New Roman" w:cs="Times New Roman"/>
                <w:sz w:val="24"/>
                <w:szCs w:val="24"/>
              </w:rPr>
              <w:t>5171,7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8C9" w:rsidRDefault="006438C9" w:rsidP="006449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438C9" w:rsidRDefault="006438C9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438C9" w:rsidRPr="00987217" w:rsidTr="00F340BA">
        <w:trPr>
          <w:trHeight w:val="134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438C9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38C9" w:rsidRPr="0040619B" w:rsidRDefault="006438C9" w:rsidP="0040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Default="006438C9" w:rsidP="0026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Default="006438C9" w:rsidP="006449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8C9" w:rsidRDefault="006438C9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F340BA">
        <w:trPr>
          <w:trHeight w:val="6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формиров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ние востреб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ванной си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темы </w:t>
            </w: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оценки кач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ства образ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вания и обр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зовательных ре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зультатов</w:t>
            </w:r>
          </w:p>
          <w:p w:rsidR="00833F7D" w:rsidRPr="00987217" w:rsidRDefault="00833F7D" w:rsidP="00260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260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260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F3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260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F26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64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64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62942,4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64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10490,4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7D" w:rsidRPr="00987217" w:rsidRDefault="00833F7D" w:rsidP="002656C6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методическая поддержка п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дагогических работников 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разования  к качественной подготовке</w:t>
            </w:r>
          </w:p>
          <w:p w:rsidR="00833F7D" w:rsidRPr="00987217" w:rsidRDefault="00833F7D" w:rsidP="00D2485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ных</w:t>
            </w:r>
          </w:p>
          <w:p w:rsidR="00833F7D" w:rsidRDefault="00833F7D" w:rsidP="002656C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учреждений к их функцион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рованию</w:t>
            </w: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33F7D" w:rsidRPr="00987217" w:rsidRDefault="00833F7D" w:rsidP="00F340BA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автоно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ные и бюдже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ципальные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режд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ния</w:t>
            </w:r>
          </w:p>
          <w:p w:rsidR="00833F7D" w:rsidRPr="00987217" w:rsidRDefault="00833F7D" w:rsidP="00F340BA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азчики-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ниеобраз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вания - главный распоряд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 бю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жетных средс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тв</w:t>
            </w:r>
          </w:p>
        </w:tc>
      </w:tr>
      <w:tr w:rsidR="00833F7D" w:rsidRPr="00987217" w:rsidTr="00A679B5">
        <w:trPr>
          <w:trHeight w:val="1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833F7D" w:rsidRPr="00987217" w:rsidRDefault="00833F7D" w:rsidP="00BD5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 xml:space="preserve">стный </w:t>
            </w:r>
          </w:p>
          <w:p w:rsidR="00833F7D" w:rsidRPr="00987217" w:rsidRDefault="00833F7D" w:rsidP="00D5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44026,2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F340BA">
        <w:trPr>
          <w:trHeight w:val="19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3F7D" w:rsidRPr="00987217" w:rsidRDefault="00833F7D" w:rsidP="00BD5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D5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D5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18916,2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D5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438C9" w:rsidRPr="00987217" w:rsidTr="00A679B5">
        <w:trPr>
          <w:trHeight w:val="291"/>
        </w:trPr>
        <w:tc>
          <w:tcPr>
            <w:tcW w:w="709" w:type="dxa"/>
            <w:tcBorders>
              <w:left w:val="single" w:sz="4" w:space="0" w:color="auto"/>
            </w:tcBorders>
          </w:tcPr>
          <w:p w:rsidR="006438C9" w:rsidRPr="00987217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438C9" w:rsidRPr="00987217" w:rsidRDefault="006438C9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9" w:rsidRPr="00987217" w:rsidRDefault="006438C9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8C9" w:rsidRPr="00987217" w:rsidRDefault="006438C9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38C9" w:rsidRPr="00987217" w:rsidRDefault="006438C9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833F7D" w:rsidRPr="00987217" w:rsidTr="005B6F4E">
        <w:trPr>
          <w:trHeight w:val="7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 на обеспечение деятельности (оказание у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луг) муниц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у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B43" w:rsidRDefault="00B50B43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44026,2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7D" w:rsidRDefault="00833F7D" w:rsidP="002656C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34BD">
              <w:rPr>
                <w:rFonts w:ascii="Times New Roman" w:hAnsi="Times New Roman" w:cs="Times New Roman"/>
                <w:sz w:val="24"/>
                <w:szCs w:val="24"/>
              </w:rPr>
              <w:t>асходы на ФОТ, оплату услуг связи, ком.услуг, у</w:t>
            </w:r>
            <w:r w:rsidRPr="007F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4BD">
              <w:rPr>
                <w:rFonts w:ascii="Times New Roman" w:hAnsi="Times New Roman" w:cs="Times New Roman"/>
                <w:sz w:val="24"/>
                <w:szCs w:val="24"/>
              </w:rPr>
              <w:t>луг по соде</w:t>
            </w:r>
            <w:r w:rsidRPr="007F3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34BD">
              <w:rPr>
                <w:rFonts w:ascii="Times New Roman" w:hAnsi="Times New Roman" w:cs="Times New Roman"/>
                <w:sz w:val="24"/>
                <w:szCs w:val="24"/>
              </w:rPr>
              <w:t>жанию зданий и сооружений, прочие услуги, бензина по МКУ РИМЦ, МКУ ЦДК</w:t>
            </w:r>
          </w:p>
          <w:p w:rsidR="00833F7D" w:rsidRDefault="00833F7D" w:rsidP="002656C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Pr="00987217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5011" o:spid="_x0000_s1054" style="position:absolute;margin-left:69.6pt;margin-top:81.05pt;width:31.9pt;height:236.35pt;z-index:25621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" stroked="f">
                  <v:textbox style="layout-flow:vertical;mso-next-textbox:#Rectangle 5011">
                    <w:txbxContent>
                      <w:p w:rsidR="00B760DA" w:rsidRPr="00A560EF" w:rsidRDefault="007446A3" w:rsidP="00B803F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rect>
              </w:pict>
            </w:r>
          </w:p>
        </w:tc>
      </w:tr>
      <w:tr w:rsidR="00833F7D" w:rsidRPr="00987217" w:rsidTr="005B6F4E">
        <w:trPr>
          <w:trHeight w:val="129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D5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44026,2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7337,7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5B6F4E">
        <w:trPr>
          <w:trHeight w:val="67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D5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Default="00833F7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A679B5">
        <w:trPr>
          <w:trHeight w:val="313"/>
        </w:trPr>
        <w:tc>
          <w:tcPr>
            <w:tcW w:w="709" w:type="dxa"/>
            <w:tcBorders>
              <w:lef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833F7D" w:rsidRPr="00987217" w:rsidTr="00A679B5">
        <w:trPr>
          <w:trHeight w:val="6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33F7D" w:rsidRDefault="00833F7D" w:rsidP="007F06C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отдельных государстве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полном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мат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 обеспечению пунктов пр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экз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менов для г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сударственной итоговой атт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стации по о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разовательным программам основного о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и средн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общего о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и выплате пед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гогическим работникам, участвующим в проведении указанной г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сударственной итоговой атт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стации, ко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пенсации за работу по по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готовке и пр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79C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госу</w:t>
            </w:r>
          </w:p>
          <w:p w:rsidR="00B50B43" w:rsidRPr="00987217" w:rsidRDefault="00B50B43" w:rsidP="007F06C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18916,2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7D" w:rsidRDefault="00833F7D" w:rsidP="002656C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пунктов пров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дения для г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сударственной итоговой атт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стации по о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программам основного о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щего и средн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го общего о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460B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гам, учас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щим в пр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ведении един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го государс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венного экз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мена, компе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сации за работу по подготовке и проведению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  <w:p w:rsidR="00833F7D" w:rsidRDefault="00833F7D" w:rsidP="007F34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7F34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7F34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7F34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Pr="007F34BD" w:rsidRDefault="00833F7D" w:rsidP="007F34B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Pr="00987217" w:rsidRDefault="00833F7D" w:rsidP="005B251C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Pr="00987217" w:rsidRDefault="00833F7D" w:rsidP="005B251C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Pr="00987217" w:rsidRDefault="00833F7D" w:rsidP="005B251C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Pr="00987217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80" o:spid="_x0000_s1055" style="position:absolute;margin-left:70.35pt;margin-top:22.05pt;width:33.7pt;height:184.8pt;z-index:25627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" stroked="f">
                  <v:textbox style="layout-flow:vertical;mso-next-textbox:#Rectangle 4980">
                    <w:txbxContent>
                      <w:p w:rsidR="00B760DA" w:rsidRPr="009566A5" w:rsidRDefault="007446A3" w:rsidP="005B251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xbxContent>
                  </v:textbox>
                </v:rect>
              </w:pict>
            </w:r>
          </w:p>
        </w:tc>
      </w:tr>
      <w:tr w:rsidR="00833F7D" w:rsidRPr="00987217" w:rsidTr="00A679B5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3F7D" w:rsidRPr="00987217" w:rsidRDefault="00833F7D" w:rsidP="005B251C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A679B5">
        <w:trPr>
          <w:trHeight w:val="70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18916,2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3F7D" w:rsidRPr="00987217" w:rsidRDefault="00833F7D" w:rsidP="005B251C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A679B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833F7D" w:rsidRPr="00987217" w:rsidTr="00A679B5">
        <w:trPr>
          <w:trHeight w:val="8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Default="00833F7D" w:rsidP="00F50C04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аттестации по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и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общего образования</w:t>
            </w: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B43" w:rsidRDefault="00B50B43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Pr="0094460B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4986" o:spid="_x0000_s1056" style="position:absolute;margin-left:71.1pt;margin-top:106.2pt;width:31.15pt;height:197.35pt;z-index:25630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" stroked="f">
                  <v:textbox style="layout-flow:vertical;mso-next-textbox:#Rectangle 4986">
                    <w:txbxContent>
                      <w:p w:rsidR="00B760DA" w:rsidRPr="00A560EF" w:rsidRDefault="007446A3" w:rsidP="00696FB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</w:p>
        </w:tc>
      </w:tr>
      <w:tr w:rsidR="00833F7D" w:rsidRPr="00987217" w:rsidTr="00A679B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6679C6" w:rsidRDefault="00833F7D" w:rsidP="00F50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3F7D" w:rsidRPr="0094460B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3F7D" w:rsidRPr="00737774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81" o:spid="_x0000_s1057" style="position:absolute;margin-left:69.6pt;margin-top:146.9pt;width:33.75pt;height:130.8pt;z-index:25630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" stroked="f">
                  <v:textbox style="layout-flow:vertical;mso-next-textbox:#Rectangle 4981">
                    <w:txbxContent>
                      <w:p w:rsidR="00B760DA" w:rsidRPr="009566A5" w:rsidRDefault="00B760DA" w:rsidP="005B251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 w:rsidR="00833F7D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833F7D" w:rsidRPr="00987217" w:rsidTr="00A679B5">
        <w:trPr>
          <w:trHeight w:val="2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F7D" w:rsidRPr="00987217" w:rsidRDefault="00833F7D" w:rsidP="002361C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системы 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разования Курганинский район выс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коквалифиц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рованными кадрами, со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дание</w:t>
            </w:r>
          </w:p>
          <w:p w:rsidR="00833F7D" w:rsidRDefault="00833F7D" w:rsidP="002361C2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механизмов мотивации педагогов к по</w:t>
            </w:r>
          </w:p>
          <w:p w:rsidR="00833F7D" w:rsidRPr="00B803F4" w:rsidRDefault="00833F7D" w:rsidP="00B803F4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вышению к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чества работы и непреры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ному профе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сиональному развитию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C7692" w:rsidRDefault="00833F7D" w:rsidP="000C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87327,4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C7692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C7692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33F7D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14253,0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33F7D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14799,0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33F7D" w:rsidRDefault="00833F7D" w:rsidP="000C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15366,8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833F7D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15957,4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33F7D" w:rsidRDefault="00833F7D" w:rsidP="00B81556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создание усл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вий для по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держки педаг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гических ка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ров, создание </w:t>
            </w:r>
          </w:p>
          <w:p w:rsidR="00833F7D" w:rsidRPr="00987217" w:rsidRDefault="00833F7D" w:rsidP="000C7F2F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кадрового</w:t>
            </w:r>
          </w:p>
          <w:p w:rsidR="00833F7D" w:rsidRDefault="00833F7D" w:rsidP="003E4C5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потенциала в сфере образ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вания</w:t>
            </w: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33F7D" w:rsidRPr="00987217" w:rsidRDefault="002F084E" w:rsidP="00B803F4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 w:right="-10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84" o:spid="_x0000_s1058" style="position:absolute;left:0;text-align:left;margin-left:77.1pt;margin-top:78.2pt;width:30pt;height:273.1pt;z-index:25630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" stroked="f">
                  <v:textbox style="layout-flow:vertical;mso-next-textbox:#Rectangle 4984">
                    <w:txbxContent>
                      <w:p w:rsidR="00B760DA" w:rsidRPr="00A560EF" w:rsidRDefault="00B760DA" w:rsidP="003C166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85" o:spid="_x0000_s1059" style="position:absolute;left:0;text-align:left;margin-left:73.35pt;margin-top:83.45pt;width:33.75pt;height:228.85pt;z-index:25630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" stroked="f">
                  <v:textbox style="layout-flow:vertical;mso-next-textbox:#Rectangle 4985">
                    <w:txbxContent>
                      <w:p w:rsidR="00B760DA" w:rsidRPr="00A560EF" w:rsidRDefault="007446A3" w:rsidP="00696FB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4983" o:spid="_x0000_s1060" style="position:absolute;left:0;text-align:left;margin-left:119.9pt;margin-top:168.5pt;width:30.85pt;height:98.55pt;z-index:25630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" strokecolor="white [3212]">
                  <v:textbox style="layout-flow:vertical;mso-next-textbox:#Rectangle 4983">
                    <w:txbxContent>
                      <w:p w:rsidR="00B760DA" w:rsidRPr="00DC3C08" w:rsidRDefault="00B760DA" w:rsidP="00B815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 w:rsidRPr="002F0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82" o:spid="_x0000_s1061" style="position:absolute;left:0;text-align:left;margin-left:165.75pt;margin-top:131.75pt;width:58.25pt;height:161.05pt;z-index:25630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" strokecolor="white [3212]">
                  <v:textbox style="layout-flow:vertical;mso-next-textbox:#Rectangle 4982">
                    <w:txbxContent>
                      <w:p w:rsidR="00B760DA" w:rsidRDefault="00B760DA" w:rsidP="00B815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760DA" w:rsidRPr="00E62EC1" w:rsidRDefault="00B760DA" w:rsidP="00B815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2E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833F7D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автономные и бюдже</w:t>
            </w:r>
            <w:r w:rsidR="00833F7D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="00833F7D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ные учре</w:t>
            </w:r>
            <w:r w:rsidR="00833F7D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</w:t>
            </w:r>
            <w:r w:rsidR="00833F7D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дения д</w:t>
            </w:r>
            <w:r w:rsidR="00833F7D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833F7D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школьного и общего образования заказчики,</w:t>
            </w:r>
          </w:p>
          <w:p w:rsidR="00833F7D" w:rsidRPr="00987217" w:rsidRDefault="00833F7D" w:rsidP="00B81556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ние обр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зования -главный распор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дитель бюдже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ных средств</w:t>
            </w: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A679B5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C7692" w:rsidRDefault="00833F7D" w:rsidP="008B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C7692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C7692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33F7D" w:rsidRDefault="008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33F7D" w:rsidRDefault="008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33F7D" w:rsidRDefault="008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833F7D" w:rsidRDefault="008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A679B5">
        <w:trPr>
          <w:trHeight w:val="29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33F7D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13650,0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33F7D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14196,0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833F7D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14763,8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833F7D" w:rsidRDefault="00833F7D" w:rsidP="0067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D">
              <w:rPr>
                <w:rFonts w:ascii="Times New Roman" w:hAnsi="Times New Roman" w:cs="Times New Roman"/>
                <w:sz w:val="24"/>
                <w:szCs w:val="24"/>
              </w:rPr>
              <w:t>15354,4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A679B5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F7D" w:rsidRDefault="00833F7D" w:rsidP="003F1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ероприятия по поддержке </w:t>
            </w:r>
          </w:p>
          <w:p w:rsidR="00833F7D" w:rsidRDefault="00833F7D" w:rsidP="003F1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кадров</w:t>
            </w:r>
          </w:p>
          <w:p w:rsidR="00833F7D" w:rsidRPr="00987217" w:rsidRDefault="00833F7D" w:rsidP="003F1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3F1945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3F1945"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  <w:p w:rsidR="00833F7D" w:rsidRDefault="00833F7D" w:rsidP="003F194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Default="00833F7D" w:rsidP="003F1945"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7D" w:rsidRPr="00987217" w:rsidRDefault="00833F7D" w:rsidP="002B51B1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создание усл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вий для</w:t>
            </w:r>
          </w:p>
          <w:p w:rsidR="00833F7D" w:rsidRPr="00987217" w:rsidRDefault="00833F7D" w:rsidP="002B51B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поддержки п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дагогических кадров, созд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ние кадрового потенциала в сфере образ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вания</w:t>
            </w:r>
          </w:p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A679B5">
        <w:trPr>
          <w:trHeight w:val="115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33F7D" w:rsidRDefault="00833F7D" w:rsidP="003F1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6A2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4A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4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4A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4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4A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4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4A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4A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4A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4A7D55"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4A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4A7D55"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Default="00833F7D" w:rsidP="004A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4A7D55"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A679B5">
        <w:trPr>
          <w:trHeight w:val="2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F7D" w:rsidRDefault="00833F7D" w:rsidP="003F1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3F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3F194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3F194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Default="00833F7D" w:rsidP="003F194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A679B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B8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Default="00833F7D" w:rsidP="00B8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BE508E" w:rsidRPr="00987217" w:rsidTr="00A679B5">
        <w:trPr>
          <w:trHeight w:val="156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E508E" w:rsidRPr="00987217" w:rsidRDefault="00BE508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E508E" w:rsidRDefault="00BE508E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сионального 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дополнител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сионального 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BE508E" w:rsidRDefault="00BE508E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B43" w:rsidRDefault="00B50B43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08E" w:rsidRPr="00987217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508E" w:rsidRPr="00987217" w:rsidRDefault="00BE508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508E" w:rsidRDefault="00BE508E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508E" w:rsidRDefault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508E" w:rsidRDefault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508E" w:rsidRDefault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508E" w:rsidRDefault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508E" w:rsidRDefault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508E" w:rsidRDefault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E508E" w:rsidRDefault="00BE508E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r w:rsidRPr="008C14B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 xml:space="preserve"> пов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4BF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  <w:p w:rsidR="00BE508E" w:rsidRDefault="00BE508E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8E" w:rsidRPr="00987217" w:rsidRDefault="00BE508E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E508E" w:rsidRPr="00987217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BE508E" w:rsidRPr="00987217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88" o:spid="_x0000_s1062" style="position:absolute;margin-left:74.85pt;margin-top:73.7pt;width:32.25pt;height:240.75pt;z-index:25633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" stroked="f">
                  <v:textbox style="layout-flow:vertical;mso-next-textbox:#Rectangle 4988">
                    <w:txbxContent>
                      <w:p w:rsidR="00B760DA" w:rsidRPr="009566A5" w:rsidRDefault="007446A3" w:rsidP="00BE508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</w:pict>
            </w:r>
          </w:p>
        </w:tc>
      </w:tr>
      <w:tr w:rsidR="00BE508E" w:rsidRPr="00987217" w:rsidTr="00A679B5">
        <w:trPr>
          <w:trHeight w:val="154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E508E" w:rsidRPr="00987217" w:rsidRDefault="00BE508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E508E" w:rsidRPr="00987217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8E" w:rsidRPr="00987217" w:rsidRDefault="00BE508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08E" w:rsidRDefault="00BE508E" w:rsidP="00BE508E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508E" w:rsidRDefault="00BE508E" w:rsidP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508E" w:rsidRDefault="00BE508E" w:rsidP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508E" w:rsidRDefault="00BE508E" w:rsidP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508E" w:rsidRDefault="00BE508E" w:rsidP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508E" w:rsidRDefault="00BE508E" w:rsidP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8E" w:rsidRDefault="00BE508E" w:rsidP="00BE508E">
            <w:r w:rsidRPr="00FF1CD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E508E" w:rsidRPr="00987217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508E" w:rsidRPr="00987217" w:rsidRDefault="00BE508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A679B5">
        <w:trPr>
          <w:trHeight w:val="58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041E2A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041E2A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041E2A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041E2A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33F7D" w:rsidRPr="00987217" w:rsidTr="00A679B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041E2A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041E2A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041E2A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041E2A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833F7D" w:rsidRPr="00987217" w:rsidTr="00A679B5">
        <w:trPr>
          <w:trHeight w:val="9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7D" w:rsidRDefault="00BE508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F7D" w:rsidRDefault="00833F7D" w:rsidP="000C7A18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осуществление отдельных государстве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ных полном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чий по предо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тавлению мер социальной поддержки в виде компе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сации расходов на оплату ж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лых помещ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ний,отопления и освещения педагогич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ским 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работн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кам муниц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пальных обр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зовательных организаций, проживающим и работа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ю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щимв сельских населенных пунктах, раб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чих по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селках 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селках 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0C7A1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родского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типа) на территории Краснодарск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 края</w:t>
            </w:r>
          </w:p>
          <w:p w:rsidR="000C7A18" w:rsidRDefault="000C7A18" w:rsidP="000C7A18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0C7A18" w:rsidRDefault="000C7A18" w:rsidP="000C7A18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B50B43" w:rsidRPr="005B6F4E" w:rsidRDefault="00B50B43" w:rsidP="000C7A18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BE508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BE508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BE508E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0C7A1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0C7A1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0C7A1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Pr="00987217" w:rsidRDefault="000C7A1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15354,4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7D" w:rsidRDefault="00833F7D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компен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сация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расходов на оплату жилых помеще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ний,</w:t>
            </w:r>
          </w:p>
          <w:p w:rsidR="00833F7D" w:rsidRDefault="00833F7D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отопления 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освещения п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дагогическим 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работникам муниципал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ных образов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тельных орг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низаций, пр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живающим и работающимв сельских нас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ленных пун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тах, рабочих по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="00926A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="00926A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ках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(поселках го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родского 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па) на террит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рии Краснода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ского края</w:t>
            </w:r>
          </w:p>
          <w:p w:rsidR="00833F7D" w:rsidRDefault="00833F7D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7D" w:rsidRPr="00987217" w:rsidRDefault="00833F7D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33F7D" w:rsidRPr="00987217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4991" o:spid="_x0000_s1063" style="position:absolute;margin-left:69.6pt;margin-top:90.55pt;width:36pt;height:242.35pt;z-index:25631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" stroked="f">
                  <v:textbox style="layout-flow:vertical;mso-next-textbox:#Rectangle 4991">
                    <w:txbxContent>
                      <w:p w:rsidR="00B760DA" w:rsidRPr="00A560EF" w:rsidRDefault="007446A3" w:rsidP="00696FB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rect>
              </w:pict>
            </w:r>
          </w:p>
        </w:tc>
      </w:tr>
      <w:tr w:rsidR="00833F7D" w:rsidRPr="00987217" w:rsidTr="00A679B5">
        <w:trPr>
          <w:trHeight w:val="162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33F7D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F7D" w:rsidRPr="00987217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7D" w:rsidRDefault="00833F7D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3F7D" w:rsidRPr="00987217" w:rsidRDefault="00833F7D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C7A18" w:rsidRPr="00987217" w:rsidTr="00A679B5">
        <w:trPr>
          <w:trHeight w:val="6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A18" w:rsidRDefault="000C7A1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A18" w:rsidRDefault="000C7A18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18" w:rsidRPr="00987217" w:rsidRDefault="000C7A1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0C7A18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0C7A18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0C7A18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0C7A18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0C7A18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0C7A18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8" w:rsidRPr="00987217" w:rsidRDefault="000C7A18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15354,4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A18" w:rsidRPr="00987217" w:rsidRDefault="000C7A18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7A18" w:rsidRPr="00987217" w:rsidRDefault="000C7A18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C7A18" w:rsidRPr="00987217" w:rsidTr="00A679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18" w:rsidRDefault="000C7A1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8" w:rsidRDefault="000C7A18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18" w:rsidRDefault="000C7A1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Default="000C7A18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Default="000C7A18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Default="000C7A18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Default="000C7A18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Default="000C7A18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Default="000C7A18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8" w:rsidRDefault="000C7A18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18" w:rsidRPr="00987217" w:rsidRDefault="000C7A18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0C7A18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0C7A18" w:rsidRPr="00987217" w:rsidTr="00A679B5">
        <w:trPr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A18" w:rsidRDefault="000C7A1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A18" w:rsidRPr="00987217" w:rsidRDefault="000C7A18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повышение инженерно-технической защищенн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сти социал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но-значимых объ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ектов</w:t>
            </w:r>
          </w:p>
          <w:p w:rsidR="000C7A18" w:rsidRPr="00987217" w:rsidRDefault="000C7A18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0C7A18" w:rsidRDefault="000C7A18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18" w:rsidRDefault="000C7A18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0C7A18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0C7A18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0C7A18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A18" w:rsidRPr="00987217" w:rsidRDefault="000C7A18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8" w:rsidRPr="00987217" w:rsidRDefault="000C7A18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A18" w:rsidRPr="00987217" w:rsidRDefault="000C7A18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безопасности обучающихся, воспитанников, работников во время их тр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довой, учебной деятельности и отдыха, путем совершенств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вания и пов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ы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шения пожа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ной, защище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ности зданий и сооружений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C7A18" w:rsidRPr="00987217" w:rsidRDefault="002F084E" w:rsidP="008C6944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108" w:right="-10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4992" o:spid="_x0000_s1064" style="position:absolute;left:0;text-align:left;margin-left:71.1pt;margin-top:84.1pt;width:33pt;height:266.35pt;z-index:25633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" stroked="f">
                  <v:textbox style="layout-flow:vertical;mso-next-textbox:#Rectangle 4992">
                    <w:txbxContent>
                      <w:p w:rsidR="00B760DA" w:rsidRPr="00A560EF" w:rsidRDefault="007446A3" w:rsidP="00696FB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4990" o:spid="_x0000_s1065" style="position:absolute;left:0;text-align:left;margin-left:119.9pt;margin-top:168.5pt;width:30.85pt;height:98.55pt;z-index:25633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" strokecolor="white [3212]">
                  <v:textbox style="layout-flow:vertical;mso-next-textbox:#Rectangle 4990">
                    <w:txbxContent>
                      <w:p w:rsidR="00B760DA" w:rsidRPr="00DC3C08" w:rsidRDefault="00B760DA" w:rsidP="009A6F6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 w:rsidRPr="002F0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4989" o:spid="_x0000_s1066" style="position:absolute;left:0;text-align:left;margin-left:165.75pt;margin-top:131.75pt;width:58.25pt;height:161.05pt;z-index:25633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" strokecolor="white [3212]">
                  <v:textbox style="layout-flow:vertical;mso-next-textbox:#Rectangle 4989">
                    <w:txbxContent>
                      <w:p w:rsidR="00B760DA" w:rsidRDefault="00B760DA" w:rsidP="009A6F6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760DA" w:rsidRPr="00E62EC1" w:rsidRDefault="00B760DA" w:rsidP="009A6F6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2E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0C7A1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автономные и бюдже</w:t>
            </w:r>
            <w:r w:rsidR="000C7A1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="000C7A1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ные учре</w:t>
            </w:r>
            <w:r w:rsidR="000C7A1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</w:t>
            </w:r>
            <w:r w:rsidR="000C7A1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дения д</w:t>
            </w:r>
            <w:r w:rsidR="000C7A1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0C7A18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школьного и общего образования заказчики,</w:t>
            </w:r>
          </w:p>
          <w:p w:rsidR="000C7A18" w:rsidRPr="00987217" w:rsidRDefault="000C7A18" w:rsidP="009A6F6E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ние обр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зования -главный распор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дитель бюдже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ных средств</w:t>
            </w:r>
          </w:p>
        </w:tc>
      </w:tr>
      <w:tr w:rsidR="00D56A72" w:rsidRPr="00987217" w:rsidTr="00A679B5">
        <w:trPr>
          <w:trHeight w:val="115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56A72" w:rsidRPr="00987217" w:rsidRDefault="00D56A72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56A72" w:rsidRPr="00987217" w:rsidRDefault="00D56A72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6A72" w:rsidRDefault="00D56A72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noProof/>
                <w:kern w:val="1"/>
                <w:sz w:val="24"/>
                <w:szCs w:val="24"/>
              </w:rPr>
            </w:pPr>
          </w:p>
        </w:tc>
      </w:tr>
      <w:tr w:rsidR="00D56A72" w:rsidRPr="00987217" w:rsidTr="00A679B5">
        <w:trPr>
          <w:trHeight w:val="25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6A72" w:rsidRDefault="00D56A72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noProof/>
                <w:kern w:val="1"/>
                <w:sz w:val="24"/>
                <w:szCs w:val="24"/>
              </w:rPr>
            </w:pPr>
          </w:p>
        </w:tc>
      </w:tr>
      <w:tr w:rsidR="00D56A72" w:rsidRPr="00987217" w:rsidTr="00A679B5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6A72" w:rsidRDefault="00D56A72" w:rsidP="00036264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мероприятий по безопасн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образов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</w:p>
          <w:p w:rsidR="00D56A72" w:rsidRDefault="00D56A72" w:rsidP="00036264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56A72" w:rsidRDefault="00D56A72" w:rsidP="00036264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56A72" w:rsidRDefault="00D56A72" w:rsidP="00036264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56A72" w:rsidRDefault="00D56A72" w:rsidP="00036264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56A72" w:rsidRDefault="00D56A72" w:rsidP="00036264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56A72" w:rsidRDefault="00D56A72" w:rsidP="00036264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56A72" w:rsidRDefault="00D56A72" w:rsidP="00036264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56A72" w:rsidRDefault="00D56A72" w:rsidP="00036264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56A72" w:rsidRDefault="00D56A72" w:rsidP="00036264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56A72" w:rsidRDefault="00D56A72" w:rsidP="00036264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B50B43" w:rsidRPr="00987217" w:rsidRDefault="00B50B43" w:rsidP="00036264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6A72" w:rsidRDefault="00D56A72" w:rsidP="0003626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безопасности образовател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  <w:p w:rsidR="00D56A72" w:rsidRPr="00987217" w:rsidRDefault="00D56A72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noProof/>
                <w:kern w:val="1"/>
                <w:sz w:val="24"/>
                <w:szCs w:val="24"/>
              </w:rPr>
            </w:pPr>
          </w:p>
        </w:tc>
      </w:tr>
      <w:tr w:rsidR="00D56A72" w:rsidRPr="00987217" w:rsidTr="00A679B5">
        <w:trPr>
          <w:trHeight w:val="100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56A72" w:rsidRDefault="00D56A72" w:rsidP="00036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56A72" w:rsidRPr="00987217" w:rsidRDefault="00D56A72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noProof/>
                <w:kern w:val="1"/>
                <w:sz w:val="24"/>
                <w:szCs w:val="24"/>
              </w:rPr>
            </w:pPr>
          </w:p>
        </w:tc>
      </w:tr>
      <w:tr w:rsidR="00D56A72" w:rsidRPr="00987217" w:rsidTr="00A679B5">
        <w:trPr>
          <w:trHeight w:val="20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A72" w:rsidRDefault="00D56A72" w:rsidP="00036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03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9A6F6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noProof/>
                <w:kern w:val="1"/>
                <w:sz w:val="24"/>
                <w:szCs w:val="24"/>
              </w:rPr>
            </w:pPr>
          </w:p>
        </w:tc>
      </w:tr>
      <w:tr w:rsidR="00D56A72" w:rsidRPr="00987217" w:rsidTr="00A679B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Pr="009962DE" w:rsidRDefault="00D56A72" w:rsidP="005B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Default="00D56A72" w:rsidP="001533D2">
            <w:pPr>
              <w:tabs>
                <w:tab w:val="left" w:pos="8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F3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D56A72" w:rsidRPr="00987217" w:rsidTr="00A679B5">
        <w:trPr>
          <w:trHeight w:val="6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56A72" w:rsidRDefault="00D56A72" w:rsidP="005B2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иосуществл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ние бухга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терского уч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та, матер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но 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техн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ческое обе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печение обр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1371936,0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228656,0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D56A72" w:rsidRPr="00987217" w:rsidRDefault="00D56A72" w:rsidP="001533D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и осуществление бухгалтерского учета</w:t>
            </w:r>
          </w:p>
        </w:tc>
        <w:tc>
          <w:tcPr>
            <w:tcW w:w="1276" w:type="dxa"/>
            <w:vMerge w:val="restart"/>
          </w:tcPr>
          <w:p w:rsidR="00D56A72" w:rsidRPr="00987217" w:rsidRDefault="002F084E" w:rsidP="001533D2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4994" o:spid="_x0000_s1067" style="position:absolute;left:0;text-align:left;margin-left:70.35pt;margin-top:124.7pt;width:33.75pt;height:176.7pt;z-index:25639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" stroked="f">
                  <v:textbox style="layout-flow:vertical;mso-next-textbox:#Rectangle 4994">
                    <w:txbxContent>
                      <w:p w:rsidR="00B760DA" w:rsidRPr="009566A5" w:rsidRDefault="007446A3" w:rsidP="003239B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33</w:t>
                        </w:r>
                      </w:p>
                    </w:txbxContent>
                  </v:textbox>
                </v:rect>
              </w:pict>
            </w:r>
            <w:r w:rsidR="00D56A72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</w:t>
            </w:r>
            <w:r w:rsidR="00D56A72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="00D56A72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ние обр</w:t>
            </w:r>
            <w:r w:rsidR="00D56A72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="00D56A72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зования</w:t>
            </w:r>
            <w:r w:rsidR="00D56A72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="00D56A72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распор</w:t>
            </w:r>
            <w:r w:rsidR="00D56A72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="00D56A72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дитель бюдже</w:t>
            </w:r>
            <w:r w:rsidR="00D56A72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="00D56A72"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ных средств</w:t>
            </w:r>
          </w:p>
        </w:tc>
      </w:tr>
      <w:tr w:rsidR="00D56A72" w:rsidRPr="00987217" w:rsidTr="00A679B5">
        <w:trPr>
          <w:trHeight w:val="93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56A72" w:rsidRPr="00987217" w:rsidRDefault="00D56A72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987774,6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164629,1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164629,1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164629,1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164629,1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164629,1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164629,1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56A72" w:rsidRPr="00987217" w:rsidTr="00D56A72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56A72" w:rsidRPr="00987217" w:rsidRDefault="00D56A72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23213,6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56A72" w:rsidRPr="00987217" w:rsidTr="00A679B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244879,8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D5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37381" w:rsidRPr="00987217" w:rsidTr="00A679B5">
        <w:trPr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381" w:rsidRDefault="0013738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381" w:rsidRPr="00987217" w:rsidRDefault="00137381" w:rsidP="00153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 на обеспечение деятельности (оказание у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луг) муниц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у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</w:p>
          <w:p w:rsidR="00137381" w:rsidRDefault="001373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381" w:rsidRDefault="00137381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137381" w:rsidRDefault="00137381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137381" w:rsidRDefault="00137381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137381" w:rsidRDefault="00137381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137381" w:rsidRDefault="00137381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137381" w:rsidRDefault="00137381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137381" w:rsidRDefault="00137381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137381" w:rsidRPr="00987217" w:rsidRDefault="00137381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81" w:rsidRPr="00987217" w:rsidRDefault="001373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Pr="00987217" w:rsidRDefault="00137381" w:rsidP="00BD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978064,8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Pr="00987217" w:rsidRDefault="001373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553F3C"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553F3C"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553F3C"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553F3C"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1" w:rsidRDefault="00137381">
            <w:r w:rsidRPr="00553F3C"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381" w:rsidRDefault="0013738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и осуществление бухгалтерского учета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 соде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жание МКУ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7381" w:rsidRDefault="0013738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37381" w:rsidRPr="00987217" w:rsidTr="00A679B5">
        <w:trPr>
          <w:trHeight w:val="115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137381" w:rsidRDefault="0013738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381" w:rsidRPr="00987217" w:rsidRDefault="00137381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81" w:rsidRPr="00987217" w:rsidRDefault="001373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Pr="00987217" w:rsidRDefault="00137381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978064,8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CD724D"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CD724D"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CD724D"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CD724D"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CD724D"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1" w:rsidRDefault="00137381">
            <w:r w:rsidRPr="00CD724D">
              <w:rPr>
                <w:rFonts w:ascii="Times New Roman" w:hAnsi="Times New Roman" w:cs="Times New Roman"/>
                <w:sz w:val="24"/>
                <w:szCs w:val="24"/>
              </w:rPr>
              <w:t>163010,8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37381" w:rsidRDefault="0013738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381" w:rsidRDefault="0013738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56A72" w:rsidRPr="00987217" w:rsidTr="00A679B5">
        <w:trPr>
          <w:trHeight w:val="17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A72" w:rsidRPr="00987217" w:rsidRDefault="00D56A72" w:rsidP="005B25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6A72" w:rsidRPr="00987217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A72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A72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A72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A72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6A72" w:rsidRDefault="00D56A72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56A72" w:rsidRPr="00987217" w:rsidTr="00A679B5">
        <w:trPr>
          <w:trHeight w:val="1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6A72" w:rsidRPr="009962DE" w:rsidRDefault="00D56A72" w:rsidP="005B2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41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137381" w:rsidRPr="00987217" w:rsidTr="00A679B5">
        <w:trPr>
          <w:trHeight w:val="765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37381" w:rsidRDefault="001373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381" w:rsidRDefault="00137381" w:rsidP="00F62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2AD0">
              <w:rPr>
                <w:rFonts w:ascii="Times New Roman" w:hAnsi="Times New Roman" w:cs="Times New Roman"/>
              </w:rPr>
              <w:t>существление отдельных г</w:t>
            </w:r>
            <w:r w:rsidRPr="00F62AD0">
              <w:rPr>
                <w:rFonts w:ascii="Times New Roman" w:hAnsi="Times New Roman" w:cs="Times New Roman"/>
              </w:rPr>
              <w:t>о</w:t>
            </w:r>
            <w:r w:rsidRPr="00F62AD0">
              <w:rPr>
                <w:rFonts w:ascii="Times New Roman" w:hAnsi="Times New Roman" w:cs="Times New Roman"/>
              </w:rPr>
              <w:t>сударственных полномочий по финансовому обеспечению государстве</w:t>
            </w:r>
            <w:r w:rsidRPr="00F62AD0">
              <w:rPr>
                <w:rFonts w:ascii="Times New Roman" w:hAnsi="Times New Roman" w:cs="Times New Roman"/>
              </w:rPr>
              <w:t>н</w:t>
            </w:r>
            <w:r w:rsidRPr="00F62AD0">
              <w:rPr>
                <w:rFonts w:ascii="Times New Roman" w:hAnsi="Times New Roman" w:cs="Times New Roman"/>
              </w:rPr>
              <w:t>ных гарантий реализации прав на пол</w:t>
            </w:r>
            <w:r w:rsidRPr="00F62AD0">
              <w:rPr>
                <w:rFonts w:ascii="Times New Roman" w:hAnsi="Times New Roman" w:cs="Times New Roman"/>
              </w:rPr>
              <w:t>у</w:t>
            </w:r>
            <w:r w:rsidRPr="00F62AD0">
              <w:rPr>
                <w:rFonts w:ascii="Times New Roman" w:hAnsi="Times New Roman" w:cs="Times New Roman"/>
              </w:rPr>
              <w:t>чение общ</w:t>
            </w:r>
            <w:r w:rsidRPr="00F62AD0">
              <w:rPr>
                <w:rFonts w:ascii="Times New Roman" w:hAnsi="Times New Roman" w:cs="Times New Roman"/>
              </w:rPr>
              <w:t>е</w:t>
            </w:r>
            <w:r w:rsidRPr="00F62AD0">
              <w:rPr>
                <w:rFonts w:ascii="Times New Roman" w:hAnsi="Times New Roman" w:cs="Times New Roman"/>
              </w:rPr>
              <w:t>доступного и бесплатного образования в муниципал</w:t>
            </w:r>
            <w:r w:rsidRPr="00F62AD0">
              <w:rPr>
                <w:rFonts w:ascii="Times New Roman" w:hAnsi="Times New Roman" w:cs="Times New Roman"/>
              </w:rPr>
              <w:t>ь</w:t>
            </w:r>
            <w:r w:rsidRPr="00F62AD0">
              <w:rPr>
                <w:rFonts w:ascii="Times New Roman" w:hAnsi="Times New Roman" w:cs="Times New Roman"/>
              </w:rPr>
              <w:t>ных дошкол</w:t>
            </w:r>
            <w:r w:rsidRPr="00F62AD0">
              <w:rPr>
                <w:rFonts w:ascii="Times New Roman" w:hAnsi="Times New Roman" w:cs="Times New Roman"/>
              </w:rPr>
              <w:t>ь</w:t>
            </w:r>
            <w:r w:rsidRPr="00F62AD0">
              <w:rPr>
                <w:rFonts w:ascii="Times New Roman" w:hAnsi="Times New Roman" w:cs="Times New Roman"/>
              </w:rPr>
              <w:t>ных и общео</w:t>
            </w:r>
            <w:r w:rsidRPr="00F62AD0">
              <w:rPr>
                <w:rFonts w:ascii="Times New Roman" w:hAnsi="Times New Roman" w:cs="Times New Roman"/>
              </w:rPr>
              <w:t>б</w:t>
            </w:r>
            <w:r w:rsidRPr="00F62AD0">
              <w:rPr>
                <w:rFonts w:ascii="Times New Roman" w:hAnsi="Times New Roman" w:cs="Times New Roman"/>
              </w:rPr>
              <w:t>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81" w:rsidRPr="00987217" w:rsidRDefault="001373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Pr="00987217" w:rsidRDefault="00137381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70212,6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Pr="00987217" w:rsidRDefault="00137381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203EDD"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203EDD"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203EDD"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203EDD"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1" w:rsidRDefault="00137381">
            <w:r w:rsidRPr="00203EDD"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37381" w:rsidRDefault="00137381" w:rsidP="001533D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и осуществление бухгалтерского учета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прио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ретение ор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техники и ко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пьютерной техники</w:t>
            </w:r>
          </w:p>
          <w:p w:rsidR="00137381" w:rsidRDefault="0013738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37381" w:rsidRDefault="002F084E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F08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8" style="position:absolute;margin-left:71.1pt;margin-top:128.15pt;width:30pt;height:213.2pt;z-index:25639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" stroked="f">
                  <v:textbox style="layout-flow:vertical;mso-next-textbox:#_x0000_s1068">
                    <w:txbxContent>
                      <w:p w:rsidR="00B760DA" w:rsidRPr="00A560EF" w:rsidRDefault="007446A3" w:rsidP="004C2D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34</w:t>
                        </w:r>
                      </w:p>
                    </w:txbxContent>
                  </v:textbox>
                </v:rect>
              </w:pict>
            </w:r>
          </w:p>
        </w:tc>
      </w:tr>
      <w:tr w:rsidR="00D56A72" w:rsidRPr="00987217" w:rsidTr="00A679B5">
        <w:trPr>
          <w:trHeight w:val="14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A72" w:rsidRPr="009962DE" w:rsidRDefault="00D56A72" w:rsidP="005B2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B0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37381" w:rsidRPr="00987217" w:rsidTr="00F62AD0">
        <w:trPr>
          <w:trHeight w:val="25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381" w:rsidRDefault="0013738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1" w:rsidRPr="009962DE" w:rsidRDefault="00137381" w:rsidP="005B2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81" w:rsidRDefault="001373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137381" w:rsidRPr="00987217" w:rsidRDefault="0013738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Pr="00987217" w:rsidRDefault="00137381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70212,6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033EEB"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033EEB"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033EEB"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033EEB"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>
            <w:r w:rsidRPr="00033EEB"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1" w:rsidRDefault="00137381">
            <w:r w:rsidRPr="00033EEB">
              <w:rPr>
                <w:rFonts w:ascii="Times New Roman" w:hAnsi="Times New Roman" w:cs="Times New Roman"/>
                <w:sz w:val="24"/>
                <w:szCs w:val="24"/>
              </w:rPr>
              <w:t>11702,1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81" w:rsidRDefault="0013738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7381" w:rsidRDefault="0013738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E01DA" w:rsidRPr="00987217" w:rsidTr="00BE508E">
        <w:trPr>
          <w:trHeight w:val="6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1DA" w:rsidRDefault="00DE01DA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1DA" w:rsidRPr="00F62AD0" w:rsidRDefault="00DE01DA" w:rsidP="00F6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0">
              <w:rPr>
                <w:rFonts w:ascii="Times New Roman" w:hAnsi="Times New Roman" w:cs="Times New Roman"/>
              </w:rPr>
              <w:t>Организация бесплатного горячего пит</w:t>
            </w:r>
            <w:r w:rsidRPr="00F62AD0">
              <w:rPr>
                <w:rFonts w:ascii="Times New Roman" w:hAnsi="Times New Roman" w:cs="Times New Roman"/>
              </w:rPr>
              <w:t>а</w:t>
            </w:r>
            <w:r w:rsidRPr="00F62AD0">
              <w:rPr>
                <w:rFonts w:ascii="Times New Roman" w:hAnsi="Times New Roman" w:cs="Times New Roman"/>
              </w:rPr>
              <w:t>ния обуча</w:t>
            </w:r>
            <w:r w:rsidRPr="00F62AD0">
              <w:rPr>
                <w:rFonts w:ascii="Times New Roman" w:hAnsi="Times New Roman" w:cs="Times New Roman"/>
              </w:rPr>
              <w:t>ю</w:t>
            </w:r>
            <w:r w:rsidRPr="00F62AD0">
              <w:rPr>
                <w:rFonts w:ascii="Times New Roman" w:hAnsi="Times New Roman" w:cs="Times New Roman"/>
              </w:rPr>
              <w:t>щихся, пол</w:t>
            </w:r>
            <w:r w:rsidRPr="00F62AD0">
              <w:rPr>
                <w:rFonts w:ascii="Times New Roman" w:hAnsi="Times New Roman" w:cs="Times New Roman"/>
              </w:rPr>
              <w:t>у</w:t>
            </w:r>
            <w:r w:rsidRPr="00F62AD0">
              <w:rPr>
                <w:rFonts w:ascii="Times New Roman" w:hAnsi="Times New Roman" w:cs="Times New Roman"/>
              </w:rPr>
              <w:t>чающих н</w:t>
            </w:r>
            <w:r w:rsidRPr="00F62AD0">
              <w:rPr>
                <w:rFonts w:ascii="Times New Roman" w:hAnsi="Times New Roman" w:cs="Times New Roman"/>
              </w:rPr>
              <w:t>а</w:t>
            </w:r>
            <w:r w:rsidRPr="00F62AD0">
              <w:rPr>
                <w:rFonts w:ascii="Times New Roman" w:hAnsi="Times New Roman" w:cs="Times New Roman"/>
              </w:rPr>
              <w:t>чальное общее образование в государстве</w:t>
            </w:r>
            <w:r w:rsidRPr="00F62AD0">
              <w:rPr>
                <w:rFonts w:ascii="Times New Roman" w:hAnsi="Times New Roman" w:cs="Times New Roman"/>
              </w:rPr>
              <w:t>н</w:t>
            </w:r>
            <w:r w:rsidRPr="00F62AD0">
              <w:rPr>
                <w:rFonts w:ascii="Times New Roman" w:hAnsi="Times New Roman" w:cs="Times New Roman"/>
              </w:rPr>
              <w:t>ных и муниц</w:t>
            </w:r>
            <w:r w:rsidRPr="00F62AD0">
              <w:rPr>
                <w:rFonts w:ascii="Times New Roman" w:hAnsi="Times New Roman" w:cs="Times New Roman"/>
              </w:rPr>
              <w:t>и</w:t>
            </w:r>
            <w:r w:rsidRPr="00F62AD0">
              <w:rPr>
                <w:rFonts w:ascii="Times New Roman" w:hAnsi="Times New Roman" w:cs="Times New Roman"/>
              </w:rPr>
              <w:t>пальных обр</w:t>
            </w:r>
            <w:r w:rsidRPr="00F62AD0">
              <w:rPr>
                <w:rFonts w:ascii="Times New Roman" w:hAnsi="Times New Roman" w:cs="Times New Roman"/>
              </w:rPr>
              <w:t>а</w:t>
            </w:r>
            <w:r w:rsidRPr="00F62AD0">
              <w:rPr>
                <w:rFonts w:ascii="Times New Roman" w:hAnsi="Times New Roman" w:cs="Times New Roman"/>
              </w:rPr>
              <w:t>зовательных организациях</w:t>
            </w:r>
          </w:p>
          <w:p w:rsidR="00DE01DA" w:rsidRPr="00F62AD0" w:rsidRDefault="00DE01DA" w:rsidP="00F62A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1DA" w:rsidRDefault="00DE01DA" w:rsidP="00F62A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1DA" w:rsidRDefault="00DE01DA" w:rsidP="00F62A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1DA" w:rsidRPr="009962DE" w:rsidRDefault="00DE01DA" w:rsidP="00F62A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1DA" w:rsidRPr="00987217" w:rsidRDefault="00DE01DA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DE01DA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323658,6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09146D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53943,1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09146D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53943,1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09146D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53943,1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09146D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53943,1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09146D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53943,1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A" w:rsidRPr="00B51FB9" w:rsidRDefault="0009146D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53943,1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1DA" w:rsidRDefault="00B00A31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26A22">
              <w:rPr>
                <w:rFonts w:ascii="Times New Roman" w:hAnsi="Times New Roman" w:cs="Times New Roman"/>
              </w:rPr>
              <w:t>редоставле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="00926A22" w:rsidRPr="00F62AD0">
              <w:rPr>
                <w:rFonts w:ascii="Times New Roman" w:hAnsi="Times New Roman" w:cs="Times New Roman"/>
              </w:rPr>
              <w:t>бесплатного г</w:t>
            </w:r>
            <w:r w:rsidR="00926A22" w:rsidRPr="00F62AD0">
              <w:rPr>
                <w:rFonts w:ascii="Times New Roman" w:hAnsi="Times New Roman" w:cs="Times New Roman"/>
              </w:rPr>
              <w:t>о</w:t>
            </w:r>
            <w:r w:rsidR="00926A22" w:rsidRPr="00F62AD0">
              <w:rPr>
                <w:rFonts w:ascii="Times New Roman" w:hAnsi="Times New Roman" w:cs="Times New Roman"/>
              </w:rPr>
              <w:t>рячего питания обучающихся, получающих начальное общее образование в государственных и муниципал</w:t>
            </w:r>
            <w:r w:rsidR="00926A22" w:rsidRPr="00F62AD0">
              <w:rPr>
                <w:rFonts w:ascii="Times New Roman" w:hAnsi="Times New Roman" w:cs="Times New Roman"/>
              </w:rPr>
              <w:t>ь</w:t>
            </w:r>
            <w:r w:rsidR="00926A22" w:rsidRPr="00F62AD0">
              <w:rPr>
                <w:rFonts w:ascii="Times New Roman" w:hAnsi="Times New Roman" w:cs="Times New Roman"/>
              </w:rPr>
              <w:t>ных образов</w:t>
            </w:r>
            <w:r w:rsidR="00926A22" w:rsidRPr="00F62AD0">
              <w:rPr>
                <w:rFonts w:ascii="Times New Roman" w:hAnsi="Times New Roman" w:cs="Times New Roman"/>
              </w:rPr>
              <w:t>а</w:t>
            </w:r>
            <w:r w:rsidR="00926A22" w:rsidRPr="00F62AD0">
              <w:rPr>
                <w:rFonts w:ascii="Times New Roman" w:hAnsi="Times New Roman" w:cs="Times New Roman"/>
              </w:rPr>
              <w:t>тельных орган</w:t>
            </w:r>
            <w:r w:rsidR="00926A22" w:rsidRPr="00F62AD0">
              <w:rPr>
                <w:rFonts w:ascii="Times New Roman" w:hAnsi="Times New Roman" w:cs="Times New Roman"/>
              </w:rPr>
              <w:t>и</w:t>
            </w:r>
            <w:r w:rsidR="00926A22" w:rsidRPr="00F62AD0">
              <w:rPr>
                <w:rFonts w:ascii="Times New Roman" w:hAnsi="Times New Roman" w:cs="Times New Roman"/>
              </w:rPr>
              <w:t>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E01DA" w:rsidRDefault="00DE01DA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86188" w:rsidRPr="00987217" w:rsidTr="00BE508E">
        <w:trPr>
          <w:trHeight w:val="121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86188" w:rsidRDefault="00E86188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86188" w:rsidRPr="00F62AD0" w:rsidRDefault="00E86188" w:rsidP="00F62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88" w:rsidRPr="00987217" w:rsidRDefault="00E8618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9709,8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1618,3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1618,3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1618,3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1618,3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1618,3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8" w:rsidRPr="00B51FB9" w:rsidRDefault="00E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1618,3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86188" w:rsidRDefault="00E86188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6188" w:rsidRDefault="00E86188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86188" w:rsidRPr="00987217" w:rsidTr="00A4276B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86188" w:rsidRDefault="00E86188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86188" w:rsidRPr="00F62AD0" w:rsidRDefault="00E86188" w:rsidP="00F62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88" w:rsidRPr="00987217" w:rsidRDefault="00E86188" w:rsidP="00BE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69069,0</w:t>
            </w:r>
          </w:p>
          <w:p w:rsidR="00E86188" w:rsidRPr="00B51FB9" w:rsidRDefault="00E86188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11511,5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11511,5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11511,5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11511,5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188" w:rsidRPr="00B51FB9" w:rsidRDefault="00E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11511,5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8" w:rsidRPr="00B51FB9" w:rsidRDefault="00E8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11511,5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86188" w:rsidRDefault="00E86188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6188" w:rsidRDefault="00E86188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E01DA" w:rsidRPr="00987217" w:rsidTr="00BE508E">
        <w:trPr>
          <w:trHeight w:val="13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01DA" w:rsidRDefault="00DE01DA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1DA" w:rsidRPr="00F62AD0" w:rsidRDefault="00DE01DA" w:rsidP="00F62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1DA" w:rsidRPr="00987217" w:rsidRDefault="00DE01DA" w:rsidP="001373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DE01DA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244879,8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DE01DA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DE01DA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DE01DA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DE01DA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B51FB9" w:rsidRDefault="00DE01DA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A" w:rsidRPr="00B51FB9" w:rsidRDefault="00DE01DA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40813,3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01DA" w:rsidRDefault="00DE01DA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01DA" w:rsidRDefault="00DE01DA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56A72" w:rsidRPr="00987217" w:rsidTr="00A679B5">
        <w:trPr>
          <w:trHeight w:val="330"/>
        </w:trPr>
        <w:tc>
          <w:tcPr>
            <w:tcW w:w="709" w:type="dxa"/>
            <w:tcBorders>
              <w:left w:val="single" w:sz="4" w:space="0" w:color="auto"/>
            </w:tcBorders>
          </w:tcPr>
          <w:p w:rsidR="00D56A72" w:rsidRPr="00987217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6A72" w:rsidRPr="00987217" w:rsidRDefault="00D56A72" w:rsidP="00FD1A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B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B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B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B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B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B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Default="00D56A72" w:rsidP="00B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6A72" w:rsidRPr="00987217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56A72" w:rsidRDefault="00D56A72" w:rsidP="00A6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01DA" w:rsidRPr="00987217" w:rsidTr="00A679B5">
        <w:trPr>
          <w:trHeight w:val="6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1DA" w:rsidRPr="00987217" w:rsidRDefault="00DE01DA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01DA" w:rsidRDefault="00DE01DA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деятельности управления образования администр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муниц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Курганинский район</w:t>
            </w:r>
          </w:p>
          <w:p w:rsidR="00DE01DA" w:rsidRPr="00987217" w:rsidRDefault="00DE01DA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1DA" w:rsidRPr="00987217" w:rsidRDefault="00DE01DA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987217" w:rsidRDefault="00DE01DA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56203,2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987217" w:rsidRDefault="00DE01DA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Default="00DE01DA">
            <w:r w:rsidRPr="00316F3D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Default="00DE01DA">
            <w:r w:rsidRPr="00316F3D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Default="00DE01DA">
            <w:r w:rsidRPr="00316F3D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Default="00DE01DA">
            <w:r w:rsidRPr="00316F3D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A" w:rsidRDefault="00DE01DA">
            <w:r w:rsidRPr="00316F3D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E01DA" w:rsidRPr="00987217" w:rsidRDefault="00DE01DA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обеспечение функций орг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нов местного самоуправл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E01DA" w:rsidRDefault="00DE01DA" w:rsidP="008C694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управление образов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распоряд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 бю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жетных средств</w:t>
            </w:r>
          </w:p>
          <w:p w:rsidR="00DE01DA" w:rsidRDefault="00DE01DA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DA" w:rsidRDefault="002F084E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5002" o:spid="_x0000_s1069" style="position:absolute;left:0;text-align:left;margin-left:68.85pt;margin-top:8.2pt;width:33.75pt;height:184.6pt;z-index:2563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" stroked="f">
                  <v:textbox style="layout-flow:vertical;mso-next-textbox:#Rectangle 5002">
                    <w:txbxContent>
                      <w:p w:rsidR="00B760DA" w:rsidRPr="00A560EF" w:rsidRDefault="007446A3" w:rsidP="00DE01D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35</w:t>
                        </w:r>
                      </w:p>
                    </w:txbxContent>
                  </v:textbox>
                </v:rect>
              </w:pict>
            </w:r>
          </w:p>
          <w:p w:rsidR="00DE01DA" w:rsidRDefault="00DE01DA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DA" w:rsidRDefault="00DE01DA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DA" w:rsidRDefault="00DE01DA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DA" w:rsidRDefault="00DE01DA" w:rsidP="00A6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DA" w:rsidRPr="00987217" w:rsidTr="00A679B5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E01DA" w:rsidRPr="00987217" w:rsidRDefault="00DE01DA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A" w:rsidRPr="00987217" w:rsidRDefault="00DE01DA" w:rsidP="00FD1A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1DA" w:rsidRPr="00987217" w:rsidRDefault="00DE01DA" w:rsidP="0050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Pr="00987217" w:rsidRDefault="00DE01DA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56203,2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Default="00DE01DA"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Default="00DE01DA"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Default="00DE01DA"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Default="00DE01DA"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1DA" w:rsidRDefault="00DE01DA"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A" w:rsidRDefault="00DE01DA"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E01DA" w:rsidRPr="00987217" w:rsidRDefault="00DE01DA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DE01DA" w:rsidRDefault="00DE01DA" w:rsidP="00A6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72" w:rsidRPr="00987217" w:rsidTr="00A679B5">
        <w:trPr>
          <w:trHeight w:val="1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56A72" w:rsidRPr="00987217" w:rsidRDefault="00D56A72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56A72" w:rsidRPr="00987217" w:rsidRDefault="00D56A72" w:rsidP="00FD1A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72" w:rsidRPr="00987217" w:rsidRDefault="00D56A72" w:rsidP="0050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Pr="00987217" w:rsidRDefault="00D56A72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72" w:rsidRDefault="00D56A72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2" w:rsidRDefault="00D56A72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56A72" w:rsidRPr="00987217" w:rsidRDefault="00D56A72" w:rsidP="005B251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6A72" w:rsidRDefault="00D56A72" w:rsidP="00A6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81" w:rsidRPr="00987217" w:rsidTr="00A679B5">
        <w:trPr>
          <w:trHeight w:val="570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50E81" w:rsidRPr="00987217" w:rsidRDefault="00050E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50E81" w:rsidRPr="00987217" w:rsidRDefault="00050E81" w:rsidP="001533D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 на обеспечение функций 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местн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го самоупра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  <w:p w:rsidR="00050E81" w:rsidRPr="00987217" w:rsidRDefault="00050E81" w:rsidP="001533D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81" w:rsidRPr="001119AF" w:rsidRDefault="00050E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Pr="00987217" w:rsidRDefault="00050E81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56203,2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Pr="00987217" w:rsidRDefault="00050E81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A4276B">
            <w:r w:rsidRPr="00316F3D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A4276B">
            <w:r w:rsidRPr="00316F3D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A4276B">
            <w:r w:rsidRPr="00316F3D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Pr="00E86188" w:rsidRDefault="00050E81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88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1" w:rsidRPr="00B51FB9" w:rsidRDefault="00E86188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50E81" w:rsidRPr="00987217" w:rsidRDefault="00050E81" w:rsidP="0050422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обеспечение функций орг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нов местного самоуправл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050E81" w:rsidRDefault="00050E81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81" w:rsidRDefault="00050E81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81" w:rsidRDefault="00050E81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81" w:rsidRDefault="00050E81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81" w:rsidRDefault="00050E81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81" w:rsidRDefault="00050E81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81" w:rsidRPr="00987217" w:rsidTr="00A679B5">
        <w:trPr>
          <w:trHeight w:val="8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50E81" w:rsidRPr="00987217" w:rsidRDefault="00050E8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E81" w:rsidRPr="00987217" w:rsidRDefault="00050E81" w:rsidP="00FD1A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81" w:rsidRDefault="00050E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стный бю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721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050E81" w:rsidRDefault="00050E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81" w:rsidRPr="00987217" w:rsidRDefault="00050E81" w:rsidP="0023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Pr="00987217" w:rsidRDefault="00050E81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56203,2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A4276B"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A4276B"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A4276B"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A4276B">
            <w:r w:rsidRPr="00320EEE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Pr="00E86188" w:rsidRDefault="00050E81" w:rsidP="00A4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88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1" w:rsidRPr="00B51FB9" w:rsidRDefault="00E86188" w:rsidP="00B6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9367,2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81" w:rsidRPr="00987217" w:rsidRDefault="00050E81" w:rsidP="0050422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81" w:rsidRPr="00987217" w:rsidTr="00A679B5">
        <w:trPr>
          <w:trHeight w:val="306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50E81" w:rsidRPr="00987217" w:rsidRDefault="00050E81" w:rsidP="005B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0E81" w:rsidRPr="00987217" w:rsidRDefault="00050E81" w:rsidP="00FD1A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81" w:rsidRDefault="00050E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050E81" w:rsidRDefault="00050E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81" w:rsidRDefault="00050E81" w:rsidP="0015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81" w:rsidRPr="00987217" w:rsidRDefault="00050E81" w:rsidP="0023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Pr="00987217" w:rsidRDefault="00050E81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E81" w:rsidRDefault="00050E81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1" w:rsidRDefault="00050E81" w:rsidP="00B3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50E81" w:rsidRPr="00987217" w:rsidRDefault="00050E81" w:rsidP="00504223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50E81" w:rsidRDefault="00050E81" w:rsidP="0050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AAC" w:rsidRPr="00E42E58" w:rsidRDefault="00FD1AAC" w:rsidP="00B50B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42E58">
        <w:rPr>
          <w:rFonts w:ascii="Times New Roman" w:hAnsi="Times New Roman" w:cs="Times New Roman"/>
          <w:b/>
          <w:kern w:val="1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1275"/>
        <w:gridCol w:w="1681"/>
        <w:gridCol w:w="2997"/>
        <w:gridCol w:w="2410"/>
        <w:gridCol w:w="2410"/>
      </w:tblGrid>
      <w:tr w:rsidR="00FD1AAC" w:rsidRPr="00E42E58" w:rsidTr="00D95B78">
        <w:trPr>
          <w:trHeight w:hRule="exact" w:val="14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Ресурсное обеспечение реализации основных мероприятий муниц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пальной программы  местного сам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управления по вопросам местного значения.</w:t>
            </w:r>
          </w:p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Цели предоставления субсидий, с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финансирование которых осущест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ляется за счет средств субсидий из федерального бюджета, определяю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ся исходя из целей, установленных соответствующими нормативными правовыми актами Российской Ф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дерации.</w:t>
            </w:r>
          </w:p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Уровень финансирования из краев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 бюджета расходных обязательств муниципальных образований Кра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нодарского края составляет 95 пр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центов, за исключением уровня с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финансирования в рамках реализ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ции мероприятий, предусмотренных </w:t>
            </w:r>
            <w:hyperlink w:anchor="Par1304" w:history="1">
              <w:r w:rsidRPr="00E42E58">
                <w:rPr>
                  <w:rFonts w:ascii="Times New Roman" w:hAnsi="Times New Roman" w:cs="Times New Roman"/>
                  <w:color w:val="000080"/>
                  <w:kern w:val="1"/>
                  <w:sz w:val="24"/>
                  <w:szCs w:val="24"/>
                  <w:u w:val="single"/>
                </w:rPr>
                <w:t>пунктами 1.5</w:t>
              </w:r>
            </w:hyperlink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hyperlink w:anchor="Par1351" w:history="1">
              <w:r w:rsidRPr="00E42E58">
                <w:rPr>
                  <w:rFonts w:ascii="Times New Roman" w:hAnsi="Times New Roman" w:cs="Times New Roman"/>
                  <w:color w:val="000080"/>
                  <w:kern w:val="1"/>
                  <w:sz w:val="24"/>
                  <w:szCs w:val="24"/>
                  <w:u w:val="single"/>
                </w:rPr>
                <w:t>1.6 раздела 3</w:t>
              </w:r>
            </w:hyperlink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"Пер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чень основных мероприятий гос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дарственной программы" государс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венной программы, который соста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ляет 70 процентов.</w:t>
            </w:r>
          </w:p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Объем финансовых ресурсов из средств местных бюджетов муниц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пальных образований Краснодарск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 края на реализацию мероприятий государственной программы опр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делен исходя из установленных у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ловий софинансирования расходных обязательств органов местного с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моуправления, возникающих при выполнении ими полномочий по в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просам местного значения.</w:t>
            </w:r>
          </w:p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Сведения об общем объеме фина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сирования государственной пр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граммы приведены в таблице N 21.</w:t>
            </w:r>
          </w:p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Обоснование ресурсного обеспеч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ния государственной программы</w:t>
            </w:r>
          </w:p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Таблица N 21</w:t>
            </w:r>
          </w:p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 реализации</w:t>
            </w:r>
          </w:p>
        </w:tc>
        <w:tc>
          <w:tcPr>
            <w:tcW w:w="10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Объем финансирования, тыс. руб.</w:t>
            </w:r>
          </w:p>
        </w:tc>
      </w:tr>
      <w:tr w:rsidR="00FD1AAC" w:rsidRPr="00E42E58" w:rsidTr="00D95B78">
        <w:trPr>
          <w:trHeight w:val="55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D1AAC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разрезе источников финансирования</w:t>
            </w:r>
          </w:p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D1AAC" w:rsidRPr="00E42E58" w:rsidTr="00D95B78">
        <w:trPr>
          <w:trHeight w:val="85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D1AAC" w:rsidRPr="0008531A" w:rsidRDefault="00FD1AAC" w:rsidP="00296950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D1AAC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2F084E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308" o:spid="_x0000_s1070" style="position:absolute;left:0;text-align:left;margin-left:124.3pt;margin-top:39.6pt;width:33.1pt;height:121.95pt;z-index:25193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" stroked="f">
                  <v:textbox style="layout-flow:vertical">
                    <w:txbxContent>
                      <w:p w:rsidR="00B760DA" w:rsidRPr="009566A5" w:rsidRDefault="007446A3" w:rsidP="00ED28D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</v:rect>
              </w:pict>
            </w:r>
            <w:r w:rsidR="00FD1AAC"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</w:t>
            </w:r>
            <w:r w:rsidR="00FD1AAC"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</w:t>
            </w:r>
            <w:r w:rsidR="00FD1AAC"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ники</w:t>
            </w:r>
          </w:p>
        </w:tc>
      </w:tr>
      <w:tr w:rsidR="00FD1AAC" w:rsidRPr="00E42E58" w:rsidTr="00D95B78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FD1AAC" w:rsidRPr="00E42E58" w:rsidTr="00D95B78">
        <w:trPr>
          <w:trHeight w:val="47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E42E58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</w:t>
            </w:r>
            <w:r w:rsidR="00FD1AAC"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B51FB9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1425507,9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B51FB9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75654,8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B51FB9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845320,4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A65" w:rsidRPr="00675F5E" w:rsidRDefault="00050E81" w:rsidP="000C6A6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504532,7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FD1AAC" w:rsidRPr="00E42E58" w:rsidTr="00D95B78">
        <w:trPr>
          <w:trHeight w:val="42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E42E58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</w:t>
            </w:r>
            <w:r w:rsidR="00FD1AAC"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B51FB9" w:rsidRDefault="002E2648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1426237,9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B51FB9" w:rsidRDefault="00050E81" w:rsidP="000435E9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75654,8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B51FB9" w:rsidRDefault="00A51635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845825,3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675F5E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504757,8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050E81" w:rsidRPr="00E42E58" w:rsidTr="00D95B78">
        <w:trPr>
          <w:trHeight w:val="41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E42E58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B51FB9" w:rsidRDefault="002E2648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1430117,1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B51FB9" w:rsidRDefault="00050E81" w:rsidP="00050E81">
            <w:pPr>
              <w:jc w:val="center"/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75654,8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B51FB9" w:rsidRDefault="00A51635" w:rsidP="00BB26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846350,3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675F5E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508112,0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E42E58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050E81" w:rsidRPr="00E42E58" w:rsidTr="00D95B78">
        <w:trPr>
          <w:trHeight w:val="41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E42E58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 год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B51FB9" w:rsidRDefault="00574F7D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1434151,5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B51FB9" w:rsidRDefault="00050E81" w:rsidP="00050E81">
            <w:pPr>
              <w:jc w:val="center"/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75654,8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B51FB9" w:rsidRDefault="00A51635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846896,3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Default="00050E81" w:rsidP="001B27FA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511600,4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050E81" w:rsidRPr="00E42E58" w:rsidTr="00D95B78">
        <w:trPr>
          <w:trHeight w:val="41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E42E58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B51FB9" w:rsidRDefault="00574F7D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1438347,2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B51FB9" w:rsidRDefault="00050E81" w:rsidP="00050E81">
            <w:pPr>
              <w:jc w:val="center"/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75654,8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B51FB9" w:rsidRDefault="00A51635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847464,1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Default="00050E81" w:rsidP="0041234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515228,3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050E81" w:rsidRPr="00E42E58" w:rsidTr="00D95B78">
        <w:trPr>
          <w:trHeight w:val="41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E42E58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 год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B51FB9" w:rsidRDefault="00574F7D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1442710,9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Pr="00B51FB9" w:rsidRDefault="00050E81" w:rsidP="00050E81">
            <w:pPr>
              <w:jc w:val="center"/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75654,8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635" w:rsidRPr="00B51FB9" w:rsidRDefault="00A51635" w:rsidP="00A5163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848054,7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Default="00050E81" w:rsidP="00D5718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519001,4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FD1AAC" w:rsidRPr="00E42E58" w:rsidTr="00D95B78">
        <w:trPr>
          <w:trHeight w:val="30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08531A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 по основным меропри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тиям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A66" w:rsidRPr="00B51FB9" w:rsidRDefault="00C00C59" w:rsidP="007634CF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859707</w:t>
            </w:r>
            <w:r w:rsidR="002E2648"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B51FB9" w:rsidRDefault="00926A22" w:rsidP="00C7007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453928,8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B51FB9" w:rsidRDefault="002E2648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5079911,1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675F5E" w:rsidRDefault="00926A22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3063232,6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AAC" w:rsidRPr="00E42E58" w:rsidRDefault="00FD1AAC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050E81" w:rsidRPr="00E42E58" w:rsidTr="00D95B78">
        <w:trPr>
          <w:trHeight w:val="42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Pr="00E42E58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050E81">
            <w:pPr>
              <w:jc w:val="center"/>
            </w:pPr>
            <w:r w:rsidRPr="00503E6D"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050E81">
            <w:pPr>
              <w:jc w:val="center"/>
            </w:pPr>
            <w:r w:rsidRPr="00503E6D"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050E81">
            <w:pPr>
              <w:jc w:val="center"/>
            </w:pPr>
            <w:r w:rsidRPr="00503E6D"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050E81">
            <w:pPr>
              <w:jc w:val="center"/>
            </w:pPr>
            <w:r w:rsidRPr="00503E6D"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050E81" w:rsidRPr="00E42E58" w:rsidTr="00D95B78">
        <w:trPr>
          <w:trHeight w:val="1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0E81" w:rsidRPr="00E42E58" w:rsidRDefault="00050E81" w:rsidP="00A4276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050E81" w:rsidRPr="00E42E58" w:rsidTr="00D95B78">
        <w:trPr>
          <w:trHeight w:val="1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0E81" w:rsidRPr="00E42E58" w:rsidRDefault="00050E81" w:rsidP="00A4276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050E81" w:rsidRPr="00E42E58" w:rsidTr="00D95B78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0E81" w:rsidRPr="00E42E58" w:rsidRDefault="00050E81" w:rsidP="00A4276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</w:t>
            </w:r>
            <w:r w:rsidRPr="00E42E5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050E81" w:rsidRPr="00E42E58" w:rsidTr="00D95B78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0E81" w:rsidRPr="00E42E58" w:rsidRDefault="00050E81" w:rsidP="00A4276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050E81" w:rsidRPr="00E42E58" w:rsidTr="00D95B78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0E81" w:rsidRPr="00E42E58" w:rsidRDefault="00050E81" w:rsidP="00A4276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  <w:tr w:rsidR="00050E81" w:rsidRPr="00E42E58" w:rsidTr="00D95B78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0E81" w:rsidRPr="00E42E58" w:rsidRDefault="00050E81" w:rsidP="00A4276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81" w:rsidRDefault="00050E81" w:rsidP="0029695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</w:tr>
    </w:tbl>
    <w:p w:rsidR="00FD1AAC" w:rsidRDefault="00FD1AAC" w:rsidP="00FD1AAC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  <w:sectPr w:rsidR="00FD1AAC" w:rsidSect="00AA1949">
          <w:pgSz w:w="16838" w:h="11906" w:orient="landscape" w:code="9"/>
          <w:pgMar w:top="1560" w:right="1134" w:bottom="567" w:left="1134" w:header="709" w:footer="709" w:gutter="0"/>
          <w:cols w:space="708"/>
          <w:docGrid w:linePitch="360"/>
        </w:sectPr>
      </w:pPr>
    </w:p>
    <w:p w:rsidR="00FD1AAC" w:rsidRPr="00E42E58" w:rsidRDefault="00FD1AAC" w:rsidP="0078416A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42E58">
        <w:rPr>
          <w:rFonts w:ascii="Times New Roman" w:hAnsi="Times New Roman" w:cs="Times New Roman"/>
          <w:b/>
          <w:kern w:val="1"/>
          <w:sz w:val="28"/>
          <w:szCs w:val="28"/>
        </w:rPr>
        <w:lastRenderedPageBreak/>
        <w:t>5. Прогноз сводных показателей муниципальных заданий</w:t>
      </w:r>
    </w:p>
    <w:p w:rsidR="00FD1AAC" w:rsidRPr="00E42E58" w:rsidRDefault="00FD1AAC" w:rsidP="0078416A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42E58">
        <w:rPr>
          <w:rFonts w:ascii="Times New Roman" w:hAnsi="Times New Roman" w:cs="Times New Roman"/>
          <w:b/>
          <w:kern w:val="1"/>
          <w:sz w:val="28"/>
          <w:szCs w:val="28"/>
        </w:rPr>
        <w:t>на оказание муниципальных услуг (выполнение работ)</w:t>
      </w:r>
    </w:p>
    <w:p w:rsidR="00FD1AAC" w:rsidRPr="00E42E58" w:rsidRDefault="00FD1AAC" w:rsidP="0078416A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42E58">
        <w:rPr>
          <w:rFonts w:ascii="Times New Roman" w:hAnsi="Times New Roman" w:cs="Times New Roman"/>
          <w:b/>
          <w:kern w:val="1"/>
          <w:sz w:val="28"/>
          <w:szCs w:val="28"/>
        </w:rPr>
        <w:t>муниципальными учреждениями Краснодарского края</w:t>
      </w:r>
    </w:p>
    <w:p w:rsidR="00FD1AAC" w:rsidRDefault="002F084E" w:rsidP="0078416A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2F084E"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pict>
          <v:rect id="Rectangle 279" o:spid="_x0000_s1071" style="position:absolute;left:0;text-align:left;margin-left:742.8pt;margin-top:13.65pt;width:32.25pt;height:293.8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" stroked="f">
            <v:textbox style="layout-flow:vertical">
              <w:txbxContent>
                <w:p w:rsidR="00B760DA" w:rsidRPr="004010D7" w:rsidRDefault="00B760DA" w:rsidP="004052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xbxContent>
            </v:textbox>
          </v:rect>
        </w:pict>
      </w:r>
      <w:r w:rsidR="00FD1AAC" w:rsidRPr="00E42E58">
        <w:rPr>
          <w:rFonts w:ascii="Times New Roman" w:hAnsi="Times New Roman" w:cs="Times New Roman"/>
          <w:b/>
          <w:kern w:val="1"/>
          <w:sz w:val="28"/>
          <w:szCs w:val="28"/>
        </w:rPr>
        <w:t>в сфере реализации муниципальной программы</w:t>
      </w:r>
    </w:p>
    <w:p w:rsidR="00FD1AAC" w:rsidRDefault="00FD1AAC" w:rsidP="0078416A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tbl>
      <w:tblPr>
        <w:tblW w:w="1504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8"/>
        <w:gridCol w:w="1209"/>
        <w:gridCol w:w="15"/>
        <w:gridCol w:w="2136"/>
        <w:gridCol w:w="80"/>
        <w:gridCol w:w="22"/>
        <w:gridCol w:w="2157"/>
        <w:gridCol w:w="2931"/>
        <w:gridCol w:w="13"/>
        <w:gridCol w:w="103"/>
        <w:gridCol w:w="2321"/>
      </w:tblGrid>
      <w:tr w:rsidR="00943487" w:rsidTr="00943487">
        <w:trPr>
          <w:trHeight w:val="1920"/>
        </w:trPr>
        <w:tc>
          <w:tcPr>
            <w:tcW w:w="4058" w:type="dxa"/>
          </w:tcPr>
          <w:p w:rsidR="00943487" w:rsidRPr="008C3FF5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Наименование 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услуги (ра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ты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,показатель объема(качества усл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ги(работы),подпрограммы(основ</w:t>
            </w:r>
          </w:p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ного мероприятия)</w:t>
            </w:r>
          </w:p>
        </w:tc>
        <w:tc>
          <w:tcPr>
            <w:tcW w:w="1209" w:type="dxa"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410" w:type="dxa"/>
            <w:gridSpan w:val="5"/>
          </w:tcPr>
          <w:p w:rsidR="00943487" w:rsidRPr="00A50130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Значение показателя объема (качества) услуги (работы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), чел.</w:t>
            </w:r>
          </w:p>
        </w:tc>
        <w:tc>
          <w:tcPr>
            <w:tcW w:w="5368" w:type="dxa"/>
            <w:gridSpan w:val="4"/>
          </w:tcPr>
          <w:p w:rsidR="00943487" w:rsidRDefault="002F08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2F084E"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_x0000_s1072" style="position:absolute;margin-left:268.25pt;margin-top:70.85pt;width:32.25pt;height:203.9pt;z-index:25640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" stroked="f">
                  <v:textbox style="layout-flow:vertical">
                    <w:txbxContent>
                      <w:p w:rsidR="00B760DA" w:rsidRPr="004010D7" w:rsidRDefault="007446A3" w:rsidP="0094348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37</w:t>
                        </w:r>
                      </w:p>
                    </w:txbxContent>
                  </v:textbox>
                </v:rect>
              </w:pict>
            </w:r>
            <w:r w:rsidR="00943487"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районного бюджета на оказание мун</w:t>
            </w:r>
            <w:r w:rsidR="00943487"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943487"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ципальной услуги (работы), тыс.руб</w:t>
            </w:r>
          </w:p>
        </w:tc>
      </w:tr>
      <w:tr w:rsidR="00943487" w:rsidTr="00943487">
        <w:trPr>
          <w:trHeight w:val="319"/>
        </w:trPr>
        <w:tc>
          <w:tcPr>
            <w:tcW w:w="4058" w:type="dxa"/>
          </w:tcPr>
          <w:p w:rsidR="00943487" w:rsidRPr="008C3FF5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09" w:type="dxa"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31" w:type="dxa"/>
            <w:gridSpan w:val="3"/>
          </w:tcPr>
          <w:p w:rsidR="00943487" w:rsidRPr="008C3FF5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оличество об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чающихся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всего</w:t>
            </w:r>
          </w:p>
        </w:tc>
        <w:tc>
          <w:tcPr>
            <w:tcW w:w="2179" w:type="dxa"/>
            <w:gridSpan w:val="2"/>
          </w:tcPr>
          <w:p w:rsidR="00943487" w:rsidRPr="008C3FF5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 по о</w:t>
            </w: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</w:t>
            </w: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ной форме</w:t>
            </w:r>
          </w:p>
        </w:tc>
        <w:tc>
          <w:tcPr>
            <w:tcW w:w="2931" w:type="dxa"/>
          </w:tcPr>
          <w:p w:rsidR="00943487" w:rsidRPr="008C3FF5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всего</w:t>
            </w:r>
          </w:p>
        </w:tc>
        <w:tc>
          <w:tcPr>
            <w:tcW w:w="2437" w:type="dxa"/>
            <w:gridSpan w:val="3"/>
          </w:tcPr>
          <w:p w:rsidR="00943487" w:rsidRPr="008C3FF5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 по очной форме</w:t>
            </w:r>
          </w:p>
        </w:tc>
      </w:tr>
      <w:tr w:rsidR="00943487" w:rsidTr="00943487">
        <w:trPr>
          <w:trHeight w:val="283"/>
        </w:trPr>
        <w:tc>
          <w:tcPr>
            <w:tcW w:w="4058" w:type="dxa"/>
          </w:tcPr>
          <w:p w:rsidR="00943487" w:rsidRPr="00662C72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62C72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943487" w:rsidRPr="00662C72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62C72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253" w:type="dxa"/>
            <w:gridSpan w:val="4"/>
          </w:tcPr>
          <w:p w:rsidR="00943487" w:rsidRPr="00662C72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62C72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943487" w:rsidRPr="00662C72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62C72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944" w:type="dxa"/>
            <w:gridSpan w:val="2"/>
          </w:tcPr>
          <w:p w:rsidR="00943487" w:rsidRPr="00662C72" w:rsidRDefault="00943487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62C72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424" w:type="dxa"/>
            <w:gridSpan w:val="2"/>
          </w:tcPr>
          <w:p w:rsidR="00943487" w:rsidRPr="00662C72" w:rsidRDefault="00943487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62C72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943487" w:rsidTr="00943487">
        <w:trPr>
          <w:trHeight w:val="368"/>
        </w:trPr>
        <w:tc>
          <w:tcPr>
            <w:tcW w:w="4058" w:type="dxa"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763" w:type="dxa"/>
            <w:gridSpan w:val="8"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6251DA" w:rsidTr="00943487">
        <w:trPr>
          <w:trHeight w:val="150"/>
        </w:trPr>
        <w:tc>
          <w:tcPr>
            <w:tcW w:w="4058" w:type="dxa"/>
            <w:vMerge w:val="restart"/>
          </w:tcPr>
          <w:p w:rsidR="006251DA" w:rsidRPr="008C3FF5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</w:t>
            </w:r>
          </w:p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воспитанников получивших услугу по списку</w:t>
            </w:r>
          </w:p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 год</w:t>
            </w:r>
          </w:p>
        </w:tc>
        <w:tc>
          <w:tcPr>
            <w:tcW w:w="2238" w:type="dxa"/>
            <w:gridSpan w:val="3"/>
          </w:tcPr>
          <w:p w:rsidR="006251DA" w:rsidRPr="00A50130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50130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090</w:t>
            </w:r>
          </w:p>
        </w:tc>
        <w:tc>
          <w:tcPr>
            <w:tcW w:w="2157" w:type="dxa"/>
          </w:tcPr>
          <w:p w:rsidR="006251DA" w:rsidRPr="00A50130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325342,2</w:t>
            </w:r>
          </w:p>
        </w:tc>
        <w:tc>
          <w:tcPr>
            <w:tcW w:w="2424" w:type="dxa"/>
            <w:gridSpan w:val="2"/>
          </w:tcPr>
          <w:p w:rsidR="006251DA" w:rsidRPr="00B51FB9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325342,2</w:t>
            </w:r>
          </w:p>
        </w:tc>
      </w:tr>
      <w:tr w:rsidR="006251DA" w:rsidTr="00943487">
        <w:trPr>
          <w:trHeight w:val="240"/>
        </w:trPr>
        <w:tc>
          <w:tcPr>
            <w:tcW w:w="4058" w:type="dxa"/>
            <w:vMerge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 год</w:t>
            </w:r>
          </w:p>
        </w:tc>
        <w:tc>
          <w:tcPr>
            <w:tcW w:w="2238" w:type="dxa"/>
            <w:gridSpan w:val="3"/>
          </w:tcPr>
          <w:p w:rsidR="006251DA" w:rsidRDefault="006251DA" w:rsidP="005B0337">
            <w:pPr>
              <w:jc w:val="center"/>
            </w:pPr>
            <w:r w:rsidRPr="001736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4090</w:t>
            </w:r>
          </w:p>
        </w:tc>
        <w:tc>
          <w:tcPr>
            <w:tcW w:w="2157" w:type="dxa"/>
          </w:tcPr>
          <w:p w:rsidR="006251DA" w:rsidRPr="00A50130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325342,2</w:t>
            </w:r>
          </w:p>
        </w:tc>
        <w:tc>
          <w:tcPr>
            <w:tcW w:w="2424" w:type="dxa"/>
            <w:gridSpan w:val="2"/>
          </w:tcPr>
          <w:p w:rsidR="006251DA" w:rsidRPr="00B51FB9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325342,2</w:t>
            </w:r>
          </w:p>
        </w:tc>
      </w:tr>
      <w:tr w:rsidR="006251DA" w:rsidTr="00943487">
        <w:trPr>
          <w:trHeight w:val="210"/>
        </w:trPr>
        <w:tc>
          <w:tcPr>
            <w:tcW w:w="4058" w:type="dxa"/>
            <w:vMerge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2238" w:type="dxa"/>
            <w:gridSpan w:val="3"/>
          </w:tcPr>
          <w:p w:rsidR="006251DA" w:rsidRDefault="006251DA" w:rsidP="005B0337">
            <w:pPr>
              <w:jc w:val="center"/>
            </w:pPr>
            <w:r w:rsidRPr="001736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4090</w:t>
            </w:r>
          </w:p>
        </w:tc>
        <w:tc>
          <w:tcPr>
            <w:tcW w:w="2157" w:type="dxa"/>
          </w:tcPr>
          <w:p w:rsidR="006251DA" w:rsidRPr="00A50130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325342,2</w:t>
            </w:r>
          </w:p>
        </w:tc>
        <w:tc>
          <w:tcPr>
            <w:tcW w:w="2424" w:type="dxa"/>
            <w:gridSpan w:val="2"/>
          </w:tcPr>
          <w:p w:rsidR="006251DA" w:rsidRPr="00B51FB9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325342,2</w:t>
            </w:r>
          </w:p>
        </w:tc>
      </w:tr>
      <w:tr w:rsidR="006251DA" w:rsidTr="00943487">
        <w:trPr>
          <w:trHeight w:val="150"/>
        </w:trPr>
        <w:tc>
          <w:tcPr>
            <w:tcW w:w="4058" w:type="dxa"/>
            <w:vMerge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Pr="00292B78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</w:t>
            </w: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2238" w:type="dxa"/>
            <w:gridSpan w:val="3"/>
          </w:tcPr>
          <w:p w:rsidR="006251DA" w:rsidRDefault="006251DA" w:rsidP="005B0337">
            <w:pPr>
              <w:jc w:val="center"/>
            </w:pPr>
            <w:r w:rsidRPr="001736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4090</w:t>
            </w:r>
          </w:p>
        </w:tc>
        <w:tc>
          <w:tcPr>
            <w:tcW w:w="2157" w:type="dxa"/>
          </w:tcPr>
          <w:p w:rsidR="006251DA" w:rsidRPr="00A50130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325342,2</w:t>
            </w:r>
          </w:p>
        </w:tc>
        <w:tc>
          <w:tcPr>
            <w:tcW w:w="2424" w:type="dxa"/>
            <w:gridSpan w:val="2"/>
          </w:tcPr>
          <w:p w:rsidR="006251DA" w:rsidRPr="00B51FB9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325342,2</w:t>
            </w:r>
          </w:p>
        </w:tc>
      </w:tr>
      <w:tr w:rsidR="006251DA" w:rsidTr="00943487">
        <w:trPr>
          <w:trHeight w:val="165"/>
        </w:trPr>
        <w:tc>
          <w:tcPr>
            <w:tcW w:w="4058" w:type="dxa"/>
            <w:vMerge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2238" w:type="dxa"/>
            <w:gridSpan w:val="3"/>
          </w:tcPr>
          <w:p w:rsidR="006251DA" w:rsidRDefault="006251DA" w:rsidP="005B0337">
            <w:pPr>
              <w:jc w:val="center"/>
            </w:pPr>
            <w:r w:rsidRPr="001736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4090</w:t>
            </w:r>
          </w:p>
        </w:tc>
        <w:tc>
          <w:tcPr>
            <w:tcW w:w="2157" w:type="dxa"/>
          </w:tcPr>
          <w:p w:rsidR="006251DA" w:rsidRPr="00A50130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325342,2</w:t>
            </w:r>
          </w:p>
        </w:tc>
        <w:tc>
          <w:tcPr>
            <w:tcW w:w="2424" w:type="dxa"/>
            <w:gridSpan w:val="2"/>
          </w:tcPr>
          <w:p w:rsidR="006251DA" w:rsidRPr="00B51FB9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325342,2</w:t>
            </w:r>
          </w:p>
        </w:tc>
      </w:tr>
      <w:tr w:rsidR="006251DA" w:rsidTr="00943487">
        <w:trPr>
          <w:trHeight w:val="165"/>
        </w:trPr>
        <w:tc>
          <w:tcPr>
            <w:tcW w:w="4058" w:type="dxa"/>
            <w:vMerge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 год</w:t>
            </w:r>
          </w:p>
        </w:tc>
        <w:tc>
          <w:tcPr>
            <w:tcW w:w="2238" w:type="dxa"/>
            <w:gridSpan w:val="3"/>
          </w:tcPr>
          <w:p w:rsidR="006251DA" w:rsidRDefault="006251DA" w:rsidP="005B0337">
            <w:pPr>
              <w:jc w:val="center"/>
            </w:pPr>
            <w:r w:rsidRPr="001736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4090</w:t>
            </w:r>
          </w:p>
        </w:tc>
        <w:tc>
          <w:tcPr>
            <w:tcW w:w="2157" w:type="dxa"/>
          </w:tcPr>
          <w:p w:rsidR="006251DA" w:rsidRPr="00A50130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325342,2</w:t>
            </w:r>
          </w:p>
        </w:tc>
        <w:tc>
          <w:tcPr>
            <w:tcW w:w="2424" w:type="dxa"/>
            <w:gridSpan w:val="2"/>
          </w:tcPr>
          <w:p w:rsidR="006251DA" w:rsidRPr="00B51FB9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325342,2</w:t>
            </w:r>
          </w:p>
        </w:tc>
      </w:tr>
      <w:tr w:rsidR="00943487" w:rsidTr="00943487">
        <w:trPr>
          <w:trHeight w:val="135"/>
        </w:trPr>
        <w:tc>
          <w:tcPr>
            <w:tcW w:w="4058" w:type="dxa"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763" w:type="dxa"/>
            <w:gridSpan w:val="8"/>
          </w:tcPr>
          <w:p w:rsidR="00943487" w:rsidRPr="00B51FB9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 Присмотр и уход</w:t>
            </w:r>
          </w:p>
        </w:tc>
      </w:tr>
      <w:tr w:rsidR="006251DA" w:rsidTr="00943487">
        <w:trPr>
          <w:trHeight w:val="135"/>
        </w:trPr>
        <w:tc>
          <w:tcPr>
            <w:tcW w:w="4058" w:type="dxa"/>
            <w:vMerge w:val="restart"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оличество воспитанников получи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ших услугу по списку</w:t>
            </w:r>
          </w:p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B51FB9" w:rsidRDefault="00B51FB9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 год</w:t>
            </w:r>
          </w:p>
        </w:tc>
        <w:tc>
          <w:tcPr>
            <w:tcW w:w="2238" w:type="dxa"/>
            <w:gridSpan w:val="3"/>
          </w:tcPr>
          <w:p w:rsidR="006251DA" w:rsidRPr="00553244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3838</w:t>
            </w:r>
          </w:p>
        </w:tc>
        <w:tc>
          <w:tcPr>
            <w:tcW w:w="2157" w:type="dxa"/>
          </w:tcPr>
          <w:p w:rsidR="006251DA" w:rsidRPr="00553244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127833,7</w:t>
            </w:r>
          </w:p>
        </w:tc>
        <w:tc>
          <w:tcPr>
            <w:tcW w:w="2424" w:type="dxa"/>
            <w:gridSpan w:val="2"/>
          </w:tcPr>
          <w:p w:rsidR="006251DA" w:rsidRPr="00B51FB9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127833,7</w:t>
            </w:r>
          </w:p>
        </w:tc>
      </w:tr>
      <w:tr w:rsidR="006251DA" w:rsidTr="00943487">
        <w:trPr>
          <w:trHeight w:val="135"/>
        </w:trPr>
        <w:tc>
          <w:tcPr>
            <w:tcW w:w="4058" w:type="dxa"/>
            <w:vMerge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 год</w:t>
            </w:r>
          </w:p>
        </w:tc>
        <w:tc>
          <w:tcPr>
            <w:tcW w:w="2238" w:type="dxa"/>
            <w:gridSpan w:val="3"/>
          </w:tcPr>
          <w:p w:rsidR="006251DA" w:rsidRDefault="006251DA" w:rsidP="005B0337">
            <w:pPr>
              <w:jc w:val="center"/>
            </w:pPr>
            <w:r w:rsidRPr="00AF4261">
              <w:rPr>
                <w:rFonts w:ascii="Times New Roman" w:hAnsi="Times New Roman" w:cs="Times New Roman"/>
                <w:kern w:val="1"/>
                <w:sz w:val="24"/>
                <w:szCs w:val="24"/>
              </w:rPr>
              <w:t>3838</w:t>
            </w:r>
          </w:p>
        </w:tc>
        <w:tc>
          <w:tcPr>
            <w:tcW w:w="2157" w:type="dxa"/>
          </w:tcPr>
          <w:p w:rsidR="006251DA" w:rsidRPr="00553244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129430,2</w:t>
            </w:r>
          </w:p>
        </w:tc>
        <w:tc>
          <w:tcPr>
            <w:tcW w:w="2424" w:type="dxa"/>
            <w:gridSpan w:val="2"/>
          </w:tcPr>
          <w:p w:rsidR="006251DA" w:rsidRPr="00B51FB9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129430,2</w:t>
            </w:r>
          </w:p>
        </w:tc>
      </w:tr>
      <w:tr w:rsidR="006251DA" w:rsidTr="00943487">
        <w:trPr>
          <w:trHeight w:val="135"/>
        </w:trPr>
        <w:tc>
          <w:tcPr>
            <w:tcW w:w="4058" w:type="dxa"/>
            <w:vMerge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2238" w:type="dxa"/>
            <w:gridSpan w:val="3"/>
          </w:tcPr>
          <w:p w:rsidR="006251DA" w:rsidRDefault="006251DA" w:rsidP="005B0337">
            <w:pPr>
              <w:jc w:val="center"/>
            </w:pPr>
            <w:r w:rsidRPr="00AF4261">
              <w:rPr>
                <w:rFonts w:ascii="Times New Roman" w:hAnsi="Times New Roman" w:cs="Times New Roman"/>
                <w:kern w:val="1"/>
                <w:sz w:val="24"/>
                <w:szCs w:val="24"/>
              </w:rPr>
              <w:t>3838</w:t>
            </w:r>
          </w:p>
        </w:tc>
        <w:tc>
          <w:tcPr>
            <w:tcW w:w="2157" w:type="dxa"/>
          </w:tcPr>
          <w:p w:rsidR="006251DA" w:rsidRPr="00553244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131090,6</w:t>
            </w:r>
          </w:p>
        </w:tc>
        <w:tc>
          <w:tcPr>
            <w:tcW w:w="2424" w:type="dxa"/>
            <w:gridSpan w:val="2"/>
          </w:tcPr>
          <w:p w:rsidR="006251DA" w:rsidRPr="00B51FB9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131090,6</w:t>
            </w:r>
          </w:p>
        </w:tc>
      </w:tr>
      <w:tr w:rsidR="006251DA" w:rsidTr="00943487">
        <w:trPr>
          <w:trHeight w:val="135"/>
        </w:trPr>
        <w:tc>
          <w:tcPr>
            <w:tcW w:w="4058" w:type="dxa"/>
            <w:vMerge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Pr="00292B78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</w:t>
            </w: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2238" w:type="dxa"/>
            <w:gridSpan w:val="3"/>
          </w:tcPr>
          <w:p w:rsidR="006251DA" w:rsidRDefault="006251DA" w:rsidP="005B0337">
            <w:pPr>
              <w:jc w:val="center"/>
            </w:pPr>
            <w:r w:rsidRPr="00AF4261">
              <w:rPr>
                <w:rFonts w:ascii="Times New Roman" w:hAnsi="Times New Roman" w:cs="Times New Roman"/>
                <w:kern w:val="1"/>
                <w:sz w:val="24"/>
                <w:szCs w:val="24"/>
              </w:rPr>
              <w:t>3838</w:t>
            </w:r>
          </w:p>
        </w:tc>
        <w:tc>
          <w:tcPr>
            <w:tcW w:w="2157" w:type="dxa"/>
          </w:tcPr>
          <w:p w:rsidR="006251DA" w:rsidRPr="00553244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132817,4</w:t>
            </w:r>
          </w:p>
        </w:tc>
        <w:tc>
          <w:tcPr>
            <w:tcW w:w="2424" w:type="dxa"/>
            <w:gridSpan w:val="2"/>
          </w:tcPr>
          <w:p w:rsidR="006251DA" w:rsidRPr="00B51FB9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132817,4</w:t>
            </w:r>
          </w:p>
        </w:tc>
      </w:tr>
      <w:tr w:rsidR="006251DA" w:rsidTr="00943487">
        <w:trPr>
          <w:trHeight w:val="135"/>
        </w:trPr>
        <w:tc>
          <w:tcPr>
            <w:tcW w:w="4058" w:type="dxa"/>
            <w:vMerge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2238" w:type="dxa"/>
            <w:gridSpan w:val="3"/>
          </w:tcPr>
          <w:p w:rsidR="006251DA" w:rsidRDefault="006251DA" w:rsidP="005B0337">
            <w:pPr>
              <w:jc w:val="center"/>
            </w:pPr>
            <w:r w:rsidRPr="00AF4261">
              <w:rPr>
                <w:rFonts w:ascii="Times New Roman" w:hAnsi="Times New Roman" w:cs="Times New Roman"/>
                <w:kern w:val="1"/>
                <w:sz w:val="24"/>
                <w:szCs w:val="24"/>
              </w:rPr>
              <w:t>3838</w:t>
            </w:r>
          </w:p>
        </w:tc>
        <w:tc>
          <w:tcPr>
            <w:tcW w:w="2157" w:type="dxa"/>
          </w:tcPr>
          <w:p w:rsidR="006251DA" w:rsidRPr="00553244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134613,3</w:t>
            </w:r>
          </w:p>
        </w:tc>
        <w:tc>
          <w:tcPr>
            <w:tcW w:w="2424" w:type="dxa"/>
            <w:gridSpan w:val="2"/>
          </w:tcPr>
          <w:p w:rsidR="006251DA" w:rsidRPr="00B51FB9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134613,3</w:t>
            </w:r>
          </w:p>
        </w:tc>
      </w:tr>
      <w:tr w:rsidR="006251DA" w:rsidTr="00943487">
        <w:trPr>
          <w:trHeight w:val="135"/>
        </w:trPr>
        <w:tc>
          <w:tcPr>
            <w:tcW w:w="4058" w:type="dxa"/>
            <w:vMerge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 год</w:t>
            </w:r>
          </w:p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6251DA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 w:rsidR="006251DA" w:rsidRDefault="006251DA" w:rsidP="005B0337">
            <w:pPr>
              <w:jc w:val="center"/>
            </w:pPr>
            <w:r w:rsidRPr="00AF4261">
              <w:rPr>
                <w:rFonts w:ascii="Times New Roman" w:hAnsi="Times New Roman" w:cs="Times New Roman"/>
                <w:kern w:val="1"/>
                <w:sz w:val="24"/>
                <w:szCs w:val="24"/>
              </w:rPr>
              <w:t>3838</w:t>
            </w:r>
          </w:p>
        </w:tc>
        <w:tc>
          <w:tcPr>
            <w:tcW w:w="2157" w:type="dxa"/>
          </w:tcPr>
          <w:p w:rsidR="006251DA" w:rsidRPr="00553244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6251DA" w:rsidRPr="00B51FB9" w:rsidRDefault="006251DA" w:rsidP="001666F2">
            <w:pPr>
              <w:jc w:val="center"/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136481,1</w:t>
            </w:r>
          </w:p>
        </w:tc>
        <w:tc>
          <w:tcPr>
            <w:tcW w:w="2424" w:type="dxa"/>
            <w:gridSpan w:val="2"/>
          </w:tcPr>
          <w:p w:rsidR="006251DA" w:rsidRDefault="006251DA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136481,1</w:t>
            </w:r>
          </w:p>
          <w:p w:rsidR="00B51FB9" w:rsidRDefault="00B51FB9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B9" w:rsidRDefault="00B51FB9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B9" w:rsidRPr="00B51FB9" w:rsidRDefault="00B51FB9" w:rsidP="00B5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87" w:rsidTr="00943487">
        <w:trPr>
          <w:trHeight w:val="135"/>
        </w:trPr>
        <w:tc>
          <w:tcPr>
            <w:tcW w:w="4058" w:type="dxa"/>
          </w:tcPr>
          <w:p w:rsidR="00943487" w:rsidRPr="00985649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564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4" w:type="dxa"/>
            <w:gridSpan w:val="2"/>
          </w:tcPr>
          <w:p w:rsidR="00943487" w:rsidRPr="00985649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gridSpan w:val="3"/>
          </w:tcPr>
          <w:p w:rsidR="00943487" w:rsidRPr="00985649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5649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943487" w:rsidRPr="00985649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5649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944" w:type="dxa"/>
            <w:gridSpan w:val="2"/>
          </w:tcPr>
          <w:p w:rsidR="00943487" w:rsidRPr="00985649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5649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424" w:type="dxa"/>
            <w:gridSpan w:val="2"/>
          </w:tcPr>
          <w:p w:rsidR="00943487" w:rsidRPr="00985649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85649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943487" w:rsidTr="001666F2">
        <w:trPr>
          <w:trHeight w:val="135"/>
        </w:trPr>
        <w:tc>
          <w:tcPr>
            <w:tcW w:w="15045" w:type="dxa"/>
            <w:gridSpan w:val="11"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</w:tr>
      <w:tr w:rsidR="00943487" w:rsidTr="00943487">
        <w:trPr>
          <w:trHeight w:val="397"/>
        </w:trPr>
        <w:tc>
          <w:tcPr>
            <w:tcW w:w="4058" w:type="dxa"/>
            <w:vMerge w:val="restart"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основных общеобразов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тельных программ начального общ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8C3FF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24" w:type="dxa"/>
            <w:gridSpan w:val="2"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 год</w:t>
            </w:r>
          </w:p>
        </w:tc>
        <w:tc>
          <w:tcPr>
            <w:tcW w:w="2136" w:type="dxa"/>
          </w:tcPr>
          <w:p w:rsidR="00943487" w:rsidRPr="009F7BFD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7B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 w:rsidR="005B0337">
              <w:rPr>
                <w:rFonts w:ascii="Times New Roman" w:hAnsi="Times New Roman" w:cs="Times New Roman"/>
                <w:kern w:val="1"/>
                <w:sz w:val="24"/>
                <w:szCs w:val="24"/>
              </w:rPr>
              <w:t>379</w:t>
            </w:r>
          </w:p>
        </w:tc>
        <w:tc>
          <w:tcPr>
            <w:tcW w:w="2259" w:type="dxa"/>
            <w:gridSpan w:val="3"/>
          </w:tcPr>
          <w:p w:rsidR="00943487" w:rsidRP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E7A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5225</w:t>
            </w:r>
          </w:p>
        </w:tc>
        <w:tc>
          <w:tcPr>
            <w:tcW w:w="3047" w:type="dxa"/>
            <w:gridSpan w:val="3"/>
          </w:tcPr>
          <w:p w:rsidR="0094348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251036,9</w:t>
            </w:r>
          </w:p>
        </w:tc>
        <w:tc>
          <w:tcPr>
            <w:tcW w:w="2321" w:type="dxa"/>
          </w:tcPr>
          <w:p w:rsidR="0094348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251018,3</w:t>
            </w:r>
          </w:p>
        </w:tc>
      </w:tr>
      <w:tr w:rsidR="00943487" w:rsidTr="00943487">
        <w:trPr>
          <w:trHeight w:val="397"/>
        </w:trPr>
        <w:tc>
          <w:tcPr>
            <w:tcW w:w="4058" w:type="dxa"/>
            <w:vMerge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943487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 год</w:t>
            </w:r>
          </w:p>
        </w:tc>
        <w:tc>
          <w:tcPr>
            <w:tcW w:w="2136" w:type="dxa"/>
          </w:tcPr>
          <w:p w:rsidR="00943487" w:rsidRPr="009F7BFD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7B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 w:rsidR="005B0337"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</w:t>
            </w:r>
          </w:p>
        </w:tc>
        <w:tc>
          <w:tcPr>
            <w:tcW w:w="2259" w:type="dxa"/>
            <w:gridSpan w:val="3"/>
          </w:tcPr>
          <w:p w:rsidR="00943487" w:rsidRP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5200</w:t>
            </w:r>
          </w:p>
        </w:tc>
        <w:tc>
          <w:tcPr>
            <w:tcW w:w="3047" w:type="dxa"/>
            <w:gridSpan w:val="3"/>
          </w:tcPr>
          <w:p w:rsidR="0094348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251062,0</w:t>
            </w:r>
          </w:p>
        </w:tc>
        <w:tc>
          <w:tcPr>
            <w:tcW w:w="2321" w:type="dxa"/>
          </w:tcPr>
          <w:p w:rsidR="0094348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251058,6</w:t>
            </w:r>
          </w:p>
        </w:tc>
      </w:tr>
      <w:tr w:rsidR="005B0337" w:rsidTr="00943487">
        <w:trPr>
          <w:trHeight w:val="397"/>
        </w:trPr>
        <w:tc>
          <w:tcPr>
            <w:tcW w:w="4058" w:type="dxa"/>
            <w:vMerge/>
          </w:tcPr>
          <w:p w:rsidR="005B0337" w:rsidRDefault="005B033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5B0337" w:rsidRDefault="005B033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2136" w:type="dxa"/>
          </w:tcPr>
          <w:p w:rsidR="005B0337" w:rsidRDefault="005B0337" w:rsidP="005B0337">
            <w:pPr>
              <w:jc w:val="center"/>
            </w:pPr>
            <w:r w:rsidRPr="00D637B5">
              <w:rPr>
                <w:rFonts w:ascii="Times New Roman" w:hAnsi="Times New Roman" w:cs="Times New Roman"/>
                <w:kern w:val="1"/>
                <w:sz w:val="24"/>
                <w:szCs w:val="24"/>
              </w:rPr>
              <w:t>5354</w:t>
            </w:r>
          </w:p>
        </w:tc>
        <w:tc>
          <w:tcPr>
            <w:tcW w:w="2259" w:type="dxa"/>
            <w:gridSpan w:val="3"/>
          </w:tcPr>
          <w:p w:rsidR="005B0337" w:rsidRP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5200</w:t>
            </w:r>
          </w:p>
        </w:tc>
        <w:tc>
          <w:tcPr>
            <w:tcW w:w="3047" w:type="dxa"/>
            <w:gridSpan w:val="3"/>
          </w:tcPr>
          <w:p w:rsidR="005B033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251768,9</w:t>
            </w:r>
          </w:p>
        </w:tc>
        <w:tc>
          <w:tcPr>
            <w:tcW w:w="2321" w:type="dxa"/>
          </w:tcPr>
          <w:p w:rsidR="005B033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251765,5</w:t>
            </w:r>
          </w:p>
        </w:tc>
      </w:tr>
      <w:tr w:rsidR="005B0337" w:rsidTr="00943487">
        <w:trPr>
          <w:trHeight w:val="397"/>
        </w:trPr>
        <w:tc>
          <w:tcPr>
            <w:tcW w:w="4058" w:type="dxa"/>
            <w:vMerge/>
          </w:tcPr>
          <w:p w:rsidR="005B0337" w:rsidRDefault="005B033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5B0337" w:rsidRPr="00292B78" w:rsidRDefault="005B033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</w:t>
            </w: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2136" w:type="dxa"/>
          </w:tcPr>
          <w:p w:rsidR="005B0337" w:rsidRDefault="005B0337" w:rsidP="005B0337">
            <w:pPr>
              <w:jc w:val="center"/>
            </w:pPr>
            <w:r w:rsidRPr="00D637B5">
              <w:rPr>
                <w:rFonts w:ascii="Times New Roman" w:hAnsi="Times New Roman" w:cs="Times New Roman"/>
                <w:kern w:val="1"/>
                <w:sz w:val="24"/>
                <w:szCs w:val="24"/>
              </w:rPr>
              <w:t>5354</w:t>
            </w:r>
          </w:p>
        </w:tc>
        <w:tc>
          <w:tcPr>
            <w:tcW w:w="2259" w:type="dxa"/>
            <w:gridSpan w:val="3"/>
          </w:tcPr>
          <w:p w:rsidR="005B0337" w:rsidRP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5200</w:t>
            </w:r>
          </w:p>
        </w:tc>
        <w:tc>
          <w:tcPr>
            <w:tcW w:w="3047" w:type="dxa"/>
            <w:gridSpan w:val="3"/>
          </w:tcPr>
          <w:p w:rsidR="005B033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252504,3</w:t>
            </w:r>
          </w:p>
        </w:tc>
        <w:tc>
          <w:tcPr>
            <w:tcW w:w="2321" w:type="dxa"/>
          </w:tcPr>
          <w:p w:rsidR="005B033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252500,9</w:t>
            </w:r>
          </w:p>
        </w:tc>
      </w:tr>
      <w:tr w:rsidR="005B0337" w:rsidTr="00943487">
        <w:trPr>
          <w:trHeight w:val="397"/>
        </w:trPr>
        <w:tc>
          <w:tcPr>
            <w:tcW w:w="4058" w:type="dxa"/>
            <w:vMerge/>
          </w:tcPr>
          <w:p w:rsidR="005B0337" w:rsidRDefault="005B033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5B0337" w:rsidRDefault="005B033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2136" w:type="dxa"/>
          </w:tcPr>
          <w:p w:rsidR="005B0337" w:rsidRDefault="005B0337" w:rsidP="005B0337">
            <w:pPr>
              <w:jc w:val="center"/>
            </w:pPr>
            <w:r w:rsidRPr="00D637B5">
              <w:rPr>
                <w:rFonts w:ascii="Times New Roman" w:hAnsi="Times New Roman" w:cs="Times New Roman"/>
                <w:kern w:val="1"/>
                <w:sz w:val="24"/>
                <w:szCs w:val="24"/>
              </w:rPr>
              <w:t>5354</w:t>
            </w:r>
          </w:p>
        </w:tc>
        <w:tc>
          <w:tcPr>
            <w:tcW w:w="2259" w:type="dxa"/>
            <w:gridSpan w:val="3"/>
          </w:tcPr>
          <w:p w:rsidR="005B0337" w:rsidRP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5200</w:t>
            </w:r>
          </w:p>
        </w:tc>
        <w:tc>
          <w:tcPr>
            <w:tcW w:w="3047" w:type="dxa"/>
            <w:gridSpan w:val="3"/>
          </w:tcPr>
          <w:p w:rsidR="005B033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25326</w:t>
            </w:r>
            <w:r w:rsidR="00C00C59"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</w:t>
            </w:r>
            <w:r w:rsidR="00C00C59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:rsidR="005B033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253265,6</w:t>
            </w:r>
          </w:p>
        </w:tc>
      </w:tr>
      <w:tr w:rsidR="005B0337" w:rsidTr="00943487">
        <w:trPr>
          <w:trHeight w:val="397"/>
        </w:trPr>
        <w:tc>
          <w:tcPr>
            <w:tcW w:w="4058" w:type="dxa"/>
            <w:vMerge/>
          </w:tcPr>
          <w:p w:rsidR="005B0337" w:rsidRDefault="005B033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5B0337" w:rsidRDefault="005B033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 год</w:t>
            </w:r>
          </w:p>
        </w:tc>
        <w:tc>
          <w:tcPr>
            <w:tcW w:w="2136" w:type="dxa"/>
          </w:tcPr>
          <w:p w:rsidR="005B0337" w:rsidRDefault="005B0337" w:rsidP="005B0337">
            <w:pPr>
              <w:jc w:val="center"/>
            </w:pPr>
            <w:r w:rsidRPr="00D637B5">
              <w:rPr>
                <w:rFonts w:ascii="Times New Roman" w:hAnsi="Times New Roman" w:cs="Times New Roman"/>
                <w:kern w:val="1"/>
                <w:sz w:val="24"/>
                <w:szCs w:val="24"/>
              </w:rPr>
              <w:t>5354</w:t>
            </w:r>
          </w:p>
        </w:tc>
        <w:tc>
          <w:tcPr>
            <w:tcW w:w="2259" w:type="dxa"/>
            <w:gridSpan w:val="3"/>
          </w:tcPr>
          <w:p w:rsidR="005B0337" w:rsidRP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5200</w:t>
            </w:r>
          </w:p>
        </w:tc>
        <w:tc>
          <w:tcPr>
            <w:tcW w:w="3047" w:type="dxa"/>
            <w:gridSpan w:val="3"/>
          </w:tcPr>
          <w:p w:rsidR="005B033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254064,3</w:t>
            </w:r>
          </w:p>
        </w:tc>
        <w:tc>
          <w:tcPr>
            <w:tcW w:w="2321" w:type="dxa"/>
          </w:tcPr>
          <w:p w:rsidR="005B0337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254060,9</w:t>
            </w:r>
          </w:p>
        </w:tc>
      </w:tr>
      <w:tr w:rsidR="00DA01DD" w:rsidTr="00943487">
        <w:trPr>
          <w:trHeight w:val="397"/>
        </w:trPr>
        <w:tc>
          <w:tcPr>
            <w:tcW w:w="4058" w:type="dxa"/>
            <w:vMerge w:val="restart"/>
          </w:tcPr>
          <w:p w:rsidR="00DA01DD" w:rsidRDefault="00DA01DD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C177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основного общего обр</w:t>
            </w:r>
            <w:r w:rsidRPr="00C177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C177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зования</w:t>
            </w:r>
          </w:p>
        </w:tc>
        <w:tc>
          <w:tcPr>
            <w:tcW w:w="1224" w:type="dxa"/>
            <w:gridSpan w:val="2"/>
          </w:tcPr>
          <w:p w:rsidR="00DA01DD" w:rsidRDefault="00DA01DD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 год</w:t>
            </w:r>
          </w:p>
        </w:tc>
        <w:tc>
          <w:tcPr>
            <w:tcW w:w="2136" w:type="dxa"/>
          </w:tcPr>
          <w:p w:rsidR="00DA01DD" w:rsidRPr="009F7BFD" w:rsidRDefault="005B033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5939</w:t>
            </w:r>
          </w:p>
        </w:tc>
        <w:tc>
          <w:tcPr>
            <w:tcW w:w="2259" w:type="dxa"/>
            <w:gridSpan w:val="3"/>
          </w:tcPr>
          <w:p w:rsidR="00DA01DD" w:rsidRP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5836</w:t>
            </w:r>
          </w:p>
        </w:tc>
        <w:tc>
          <w:tcPr>
            <w:tcW w:w="3047" w:type="dxa"/>
            <w:gridSpan w:val="3"/>
          </w:tcPr>
          <w:p w:rsidR="00DA01DD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277171,9</w:t>
            </w:r>
          </w:p>
        </w:tc>
        <w:tc>
          <w:tcPr>
            <w:tcW w:w="2321" w:type="dxa"/>
          </w:tcPr>
          <w:p w:rsidR="00DA01DD" w:rsidRPr="00FC3B9C" w:rsidRDefault="002F08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_x0000_s1135" style="position:absolute;left:0;text-align:left;margin-left:118.9pt;margin-top:12pt;width:30.75pt;height:167.25pt;z-index:2564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" stroked="f">
                  <v:textbox style="layout-flow:vertical;mso-next-textbox:#_x0000_s1135">
                    <w:txbxContent>
                      <w:p w:rsidR="00B760DA" w:rsidRPr="004010D7" w:rsidRDefault="007446A3" w:rsidP="0082200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38</w:t>
                        </w:r>
                      </w:p>
                    </w:txbxContent>
                  </v:textbox>
                </v:rect>
              </w:pict>
            </w:r>
            <w:r w:rsidR="00FC3B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277169,6</w:t>
            </w:r>
          </w:p>
        </w:tc>
      </w:tr>
      <w:tr w:rsidR="00FE7AEA" w:rsidTr="00943487">
        <w:trPr>
          <w:trHeight w:val="397"/>
        </w:trPr>
        <w:tc>
          <w:tcPr>
            <w:tcW w:w="4058" w:type="dxa"/>
            <w:vMerge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 год</w:t>
            </w:r>
          </w:p>
        </w:tc>
        <w:tc>
          <w:tcPr>
            <w:tcW w:w="2136" w:type="dxa"/>
          </w:tcPr>
          <w:p w:rsidR="00FE7AEA" w:rsidRDefault="00FE7AEA" w:rsidP="005B0337">
            <w:pPr>
              <w:jc w:val="center"/>
            </w:pPr>
            <w:r w:rsidRPr="005C388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5939</w:t>
            </w:r>
          </w:p>
        </w:tc>
        <w:tc>
          <w:tcPr>
            <w:tcW w:w="2259" w:type="dxa"/>
            <w:gridSpan w:val="3"/>
          </w:tcPr>
          <w:p w:rsidR="00FE7AEA" w:rsidRDefault="00FE7AEA" w:rsidP="00FE7AEA">
            <w:pPr>
              <w:jc w:val="center"/>
            </w:pPr>
            <w:r w:rsidRPr="00045552">
              <w:rPr>
                <w:rFonts w:ascii="Times New Roman" w:hAnsi="Times New Roman" w:cs="Times New Roman"/>
                <w:kern w:val="1"/>
                <w:sz w:val="24"/>
                <w:szCs w:val="24"/>
              </w:rPr>
              <w:t>5836</w:t>
            </w:r>
          </w:p>
        </w:tc>
        <w:tc>
          <w:tcPr>
            <w:tcW w:w="3047" w:type="dxa"/>
            <w:gridSpan w:val="3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278494,0</w:t>
            </w:r>
          </w:p>
        </w:tc>
        <w:tc>
          <w:tcPr>
            <w:tcW w:w="2321" w:type="dxa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278491,7</w:t>
            </w:r>
          </w:p>
        </w:tc>
      </w:tr>
      <w:tr w:rsidR="00FE7AEA" w:rsidTr="00943487">
        <w:trPr>
          <w:trHeight w:val="397"/>
        </w:trPr>
        <w:tc>
          <w:tcPr>
            <w:tcW w:w="4058" w:type="dxa"/>
            <w:vMerge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2136" w:type="dxa"/>
          </w:tcPr>
          <w:p w:rsidR="00FE7AEA" w:rsidRDefault="00FE7AEA" w:rsidP="005B0337">
            <w:pPr>
              <w:jc w:val="center"/>
            </w:pPr>
            <w:r w:rsidRPr="005C388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5939</w:t>
            </w:r>
          </w:p>
        </w:tc>
        <w:tc>
          <w:tcPr>
            <w:tcW w:w="2259" w:type="dxa"/>
            <w:gridSpan w:val="3"/>
          </w:tcPr>
          <w:p w:rsidR="00FE7AEA" w:rsidRDefault="00FE7AEA" w:rsidP="00FE7AEA">
            <w:pPr>
              <w:jc w:val="center"/>
            </w:pPr>
            <w:r w:rsidRPr="00045552">
              <w:rPr>
                <w:rFonts w:ascii="Times New Roman" w:hAnsi="Times New Roman" w:cs="Times New Roman"/>
                <w:kern w:val="1"/>
                <w:sz w:val="24"/>
                <w:szCs w:val="24"/>
              </w:rPr>
              <w:t>5836</w:t>
            </w:r>
          </w:p>
        </w:tc>
        <w:tc>
          <w:tcPr>
            <w:tcW w:w="3047" w:type="dxa"/>
            <w:gridSpan w:val="3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279278,3</w:t>
            </w:r>
          </w:p>
        </w:tc>
        <w:tc>
          <w:tcPr>
            <w:tcW w:w="2321" w:type="dxa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279276,0</w:t>
            </w:r>
          </w:p>
        </w:tc>
      </w:tr>
      <w:tr w:rsidR="00FE7AEA" w:rsidTr="00943487">
        <w:trPr>
          <w:trHeight w:val="397"/>
        </w:trPr>
        <w:tc>
          <w:tcPr>
            <w:tcW w:w="4058" w:type="dxa"/>
            <w:vMerge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FE7AEA" w:rsidRPr="00292B78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</w:t>
            </w: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2136" w:type="dxa"/>
          </w:tcPr>
          <w:p w:rsidR="00FE7AEA" w:rsidRDefault="00FE7AEA" w:rsidP="005B0337">
            <w:pPr>
              <w:jc w:val="center"/>
            </w:pPr>
            <w:r w:rsidRPr="005C388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5939</w:t>
            </w:r>
          </w:p>
        </w:tc>
        <w:tc>
          <w:tcPr>
            <w:tcW w:w="2259" w:type="dxa"/>
            <w:gridSpan w:val="3"/>
          </w:tcPr>
          <w:p w:rsidR="00FE7AEA" w:rsidRDefault="00FE7AEA" w:rsidP="00FE7AEA">
            <w:pPr>
              <w:jc w:val="center"/>
            </w:pPr>
            <w:r w:rsidRPr="00045552">
              <w:rPr>
                <w:rFonts w:ascii="Times New Roman" w:hAnsi="Times New Roman" w:cs="Times New Roman"/>
                <w:kern w:val="1"/>
                <w:sz w:val="24"/>
                <w:szCs w:val="24"/>
              </w:rPr>
              <w:t>5836</w:t>
            </w:r>
          </w:p>
        </w:tc>
        <w:tc>
          <w:tcPr>
            <w:tcW w:w="3047" w:type="dxa"/>
            <w:gridSpan w:val="3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280093,9</w:t>
            </w:r>
          </w:p>
        </w:tc>
        <w:tc>
          <w:tcPr>
            <w:tcW w:w="2321" w:type="dxa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280091,6</w:t>
            </w:r>
          </w:p>
        </w:tc>
      </w:tr>
      <w:tr w:rsidR="00FE7AEA" w:rsidTr="00943487">
        <w:trPr>
          <w:trHeight w:val="397"/>
        </w:trPr>
        <w:tc>
          <w:tcPr>
            <w:tcW w:w="4058" w:type="dxa"/>
            <w:vMerge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2136" w:type="dxa"/>
          </w:tcPr>
          <w:p w:rsidR="00FE7AEA" w:rsidRDefault="00FE7AEA" w:rsidP="005B0337">
            <w:pPr>
              <w:jc w:val="center"/>
            </w:pPr>
            <w:r w:rsidRPr="005C388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5939</w:t>
            </w:r>
          </w:p>
        </w:tc>
        <w:tc>
          <w:tcPr>
            <w:tcW w:w="2259" w:type="dxa"/>
            <w:gridSpan w:val="3"/>
          </w:tcPr>
          <w:p w:rsidR="00FE7AEA" w:rsidRDefault="00FE7AEA" w:rsidP="00FE7AEA">
            <w:pPr>
              <w:jc w:val="center"/>
            </w:pPr>
            <w:r w:rsidRPr="00045552">
              <w:rPr>
                <w:rFonts w:ascii="Times New Roman" w:hAnsi="Times New Roman" w:cs="Times New Roman"/>
                <w:kern w:val="1"/>
                <w:sz w:val="24"/>
                <w:szCs w:val="24"/>
              </w:rPr>
              <w:t>5836</w:t>
            </w:r>
          </w:p>
        </w:tc>
        <w:tc>
          <w:tcPr>
            <w:tcW w:w="3047" w:type="dxa"/>
            <w:gridSpan w:val="3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280942,2</w:t>
            </w:r>
          </w:p>
        </w:tc>
        <w:tc>
          <w:tcPr>
            <w:tcW w:w="2321" w:type="dxa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280939,9</w:t>
            </w:r>
          </w:p>
        </w:tc>
      </w:tr>
      <w:tr w:rsidR="00FE7AEA" w:rsidTr="00943487">
        <w:trPr>
          <w:trHeight w:val="397"/>
        </w:trPr>
        <w:tc>
          <w:tcPr>
            <w:tcW w:w="4058" w:type="dxa"/>
            <w:vMerge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 год</w:t>
            </w:r>
          </w:p>
        </w:tc>
        <w:tc>
          <w:tcPr>
            <w:tcW w:w="2136" w:type="dxa"/>
          </w:tcPr>
          <w:p w:rsidR="00FE7AEA" w:rsidRDefault="00FE7AEA" w:rsidP="005B0337">
            <w:pPr>
              <w:jc w:val="center"/>
            </w:pPr>
            <w:r w:rsidRPr="005C388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5939</w:t>
            </w:r>
          </w:p>
        </w:tc>
        <w:tc>
          <w:tcPr>
            <w:tcW w:w="2259" w:type="dxa"/>
            <w:gridSpan w:val="3"/>
          </w:tcPr>
          <w:p w:rsidR="00FE7AEA" w:rsidRDefault="00FE7AEA" w:rsidP="00FE7AEA">
            <w:pPr>
              <w:jc w:val="center"/>
            </w:pPr>
            <w:r w:rsidRPr="00045552">
              <w:rPr>
                <w:rFonts w:ascii="Times New Roman" w:hAnsi="Times New Roman" w:cs="Times New Roman"/>
                <w:kern w:val="1"/>
                <w:sz w:val="24"/>
                <w:szCs w:val="24"/>
              </w:rPr>
              <w:t>5836</w:t>
            </w:r>
          </w:p>
        </w:tc>
        <w:tc>
          <w:tcPr>
            <w:tcW w:w="3047" w:type="dxa"/>
            <w:gridSpan w:val="3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281824,4</w:t>
            </w:r>
          </w:p>
        </w:tc>
        <w:tc>
          <w:tcPr>
            <w:tcW w:w="2321" w:type="dxa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281822,1</w:t>
            </w:r>
          </w:p>
        </w:tc>
      </w:tr>
      <w:tr w:rsidR="00EE294E" w:rsidTr="00943487">
        <w:trPr>
          <w:trHeight w:val="397"/>
        </w:trPr>
        <w:tc>
          <w:tcPr>
            <w:tcW w:w="4058" w:type="dxa"/>
            <w:vMerge w:val="restart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177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среднего общего образ</w:t>
            </w:r>
            <w:r w:rsidRPr="00C177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C177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вания</w:t>
            </w: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 год</w:t>
            </w:r>
          </w:p>
        </w:tc>
        <w:tc>
          <w:tcPr>
            <w:tcW w:w="2136" w:type="dxa"/>
          </w:tcPr>
          <w:p w:rsidR="00EE294E" w:rsidRPr="009F7BFD" w:rsidRDefault="005B033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907</w:t>
            </w:r>
          </w:p>
        </w:tc>
        <w:tc>
          <w:tcPr>
            <w:tcW w:w="2259" w:type="dxa"/>
            <w:gridSpan w:val="3"/>
          </w:tcPr>
          <w:p w:rsidR="00EE294E" w:rsidRP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900</w:t>
            </w:r>
          </w:p>
        </w:tc>
        <w:tc>
          <w:tcPr>
            <w:tcW w:w="3047" w:type="dxa"/>
            <w:gridSpan w:val="3"/>
          </w:tcPr>
          <w:p w:rsidR="00EE294E" w:rsidRPr="00FC3B9C" w:rsidRDefault="00C00C59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42</w:t>
            </w:r>
            <w:r w:rsidR="00FC3B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329,5</w:t>
            </w:r>
          </w:p>
        </w:tc>
        <w:tc>
          <w:tcPr>
            <w:tcW w:w="2321" w:type="dxa"/>
          </w:tcPr>
          <w:p w:rsidR="00EE294E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42329,3</w:t>
            </w:r>
          </w:p>
        </w:tc>
      </w:tr>
      <w:tr w:rsidR="00FE7AEA" w:rsidTr="00943487">
        <w:trPr>
          <w:trHeight w:val="397"/>
        </w:trPr>
        <w:tc>
          <w:tcPr>
            <w:tcW w:w="4058" w:type="dxa"/>
            <w:vMerge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 год</w:t>
            </w:r>
          </w:p>
        </w:tc>
        <w:tc>
          <w:tcPr>
            <w:tcW w:w="2136" w:type="dxa"/>
          </w:tcPr>
          <w:p w:rsidR="00FE7AEA" w:rsidRDefault="00FE7AEA" w:rsidP="005B0337">
            <w:pPr>
              <w:jc w:val="center"/>
            </w:pPr>
            <w:r w:rsidRPr="00416B50">
              <w:rPr>
                <w:rFonts w:ascii="Times New Roman" w:hAnsi="Times New Roman" w:cs="Times New Roman"/>
                <w:kern w:val="1"/>
                <w:sz w:val="24"/>
                <w:szCs w:val="24"/>
              </w:rPr>
              <w:t>907</w:t>
            </w:r>
          </w:p>
        </w:tc>
        <w:tc>
          <w:tcPr>
            <w:tcW w:w="2259" w:type="dxa"/>
            <w:gridSpan w:val="3"/>
          </w:tcPr>
          <w:p w:rsidR="00FE7AEA" w:rsidRDefault="00FE7AEA" w:rsidP="00FE7AEA">
            <w:pPr>
              <w:jc w:val="center"/>
            </w:pPr>
            <w:r w:rsidRPr="000C448A">
              <w:rPr>
                <w:rFonts w:ascii="Times New Roman" w:hAnsi="Times New Roman" w:cs="Times New Roman"/>
                <w:kern w:val="1"/>
                <w:sz w:val="24"/>
                <w:szCs w:val="24"/>
              </w:rPr>
              <w:t>900</w:t>
            </w:r>
          </w:p>
        </w:tc>
        <w:tc>
          <w:tcPr>
            <w:tcW w:w="3047" w:type="dxa"/>
            <w:gridSpan w:val="3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42531,4</w:t>
            </w:r>
          </w:p>
        </w:tc>
        <w:tc>
          <w:tcPr>
            <w:tcW w:w="2321" w:type="dxa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42531,2</w:t>
            </w:r>
          </w:p>
        </w:tc>
      </w:tr>
      <w:tr w:rsidR="00FE7AEA" w:rsidTr="00943487">
        <w:trPr>
          <w:trHeight w:val="397"/>
        </w:trPr>
        <w:tc>
          <w:tcPr>
            <w:tcW w:w="4058" w:type="dxa"/>
            <w:vMerge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2136" w:type="dxa"/>
          </w:tcPr>
          <w:p w:rsidR="00FE7AEA" w:rsidRDefault="00FE7AEA" w:rsidP="005B0337">
            <w:pPr>
              <w:jc w:val="center"/>
            </w:pPr>
            <w:r w:rsidRPr="00416B50">
              <w:rPr>
                <w:rFonts w:ascii="Times New Roman" w:hAnsi="Times New Roman" w:cs="Times New Roman"/>
                <w:kern w:val="1"/>
                <w:sz w:val="24"/>
                <w:szCs w:val="24"/>
              </w:rPr>
              <w:t>907</w:t>
            </w:r>
          </w:p>
        </w:tc>
        <w:tc>
          <w:tcPr>
            <w:tcW w:w="2259" w:type="dxa"/>
            <w:gridSpan w:val="3"/>
          </w:tcPr>
          <w:p w:rsidR="00FE7AEA" w:rsidRDefault="00FE7AEA" w:rsidP="00FE7AEA">
            <w:pPr>
              <w:jc w:val="center"/>
            </w:pPr>
            <w:r w:rsidRPr="000C448A">
              <w:rPr>
                <w:rFonts w:ascii="Times New Roman" w:hAnsi="Times New Roman" w:cs="Times New Roman"/>
                <w:kern w:val="1"/>
                <w:sz w:val="24"/>
                <w:szCs w:val="24"/>
              </w:rPr>
              <w:t>900</w:t>
            </w:r>
          </w:p>
        </w:tc>
        <w:tc>
          <w:tcPr>
            <w:tcW w:w="3047" w:type="dxa"/>
            <w:gridSpan w:val="3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42651,2</w:t>
            </w:r>
          </w:p>
        </w:tc>
        <w:tc>
          <w:tcPr>
            <w:tcW w:w="2321" w:type="dxa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42651,0</w:t>
            </w:r>
          </w:p>
        </w:tc>
      </w:tr>
      <w:tr w:rsidR="00FE7AEA" w:rsidTr="00943487">
        <w:trPr>
          <w:trHeight w:val="397"/>
        </w:trPr>
        <w:tc>
          <w:tcPr>
            <w:tcW w:w="4058" w:type="dxa"/>
            <w:vMerge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FE7AEA" w:rsidRPr="00292B78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</w:t>
            </w: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2136" w:type="dxa"/>
          </w:tcPr>
          <w:p w:rsidR="00FE7AEA" w:rsidRDefault="00FE7AEA" w:rsidP="005B0337">
            <w:pPr>
              <w:jc w:val="center"/>
            </w:pPr>
            <w:r w:rsidRPr="00416B50">
              <w:rPr>
                <w:rFonts w:ascii="Times New Roman" w:hAnsi="Times New Roman" w:cs="Times New Roman"/>
                <w:kern w:val="1"/>
                <w:sz w:val="24"/>
                <w:szCs w:val="24"/>
              </w:rPr>
              <w:t>907</w:t>
            </w:r>
          </w:p>
        </w:tc>
        <w:tc>
          <w:tcPr>
            <w:tcW w:w="2259" w:type="dxa"/>
            <w:gridSpan w:val="3"/>
          </w:tcPr>
          <w:p w:rsidR="00FE7AEA" w:rsidRDefault="00FE7AEA" w:rsidP="00FE7AEA">
            <w:pPr>
              <w:jc w:val="center"/>
            </w:pPr>
            <w:r w:rsidRPr="000C448A">
              <w:rPr>
                <w:rFonts w:ascii="Times New Roman" w:hAnsi="Times New Roman" w:cs="Times New Roman"/>
                <w:kern w:val="1"/>
                <w:sz w:val="24"/>
                <w:szCs w:val="24"/>
              </w:rPr>
              <w:t>900</w:t>
            </w:r>
          </w:p>
        </w:tc>
        <w:tc>
          <w:tcPr>
            <w:tcW w:w="3047" w:type="dxa"/>
            <w:gridSpan w:val="3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42775,7</w:t>
            </w:r>
          </w:p>
        </w:tc>
        <w:tc>
          <w:tcPr>
            <w:tcW w:w="2321" w:type="dxa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42775,5</w:t>
            </w:r>
          </w:p>
        </w:tc>
      </w:tr>
      <w:tr w:rsidR="00FE7AEA" w:rsidTr="00943487">
        <w:trPr>
          <w:trHeight w:val="397"/>
        </w:trPr>
        <w:tc>
          <w:tcPr>
            <w:tcW w:w="4058" w:type="dxa"/>
            <w:vMerge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2136" w:type="dxa"/>
          </w:tcPr>
          <w:p w:rsidR="00FE7AEA" w:rsidRDefault="00FE7AEA" w:rsidP="005B0337">
            <w:pPr>
              <w:jc w:val="center"/>
            </w:pPr>
            <w:r w:rsidRPr="00416B50">
              <w:rPr>
                <w:rFonts w:ascii="Times New Roman" w:hAnsi="Times New Roman" w:cs="Times New Roman"/>
                <w:kern w:val="1"/>
                <w:sz w:val="24"/>
                <w:szCs w:val="24"/>
              </w:rPr>
              <w:t>907</w:t>
            </w:r>
          </w:p>
        </w:tc>
        <w:tc>
          <w:tcPr>
            <w:tcW w:w="2259" w:type="dxa"/>
            <w:gridSpan w:val="3"/>
          </w:tcPr>
          <w:p w:rsidR="00FE7AEA" w:rsidRDefault="00FE7AEA" w:rsidP="00FE7AEA">
            <w:pPr>
              <w:jc w:val="center"/>
            </w:pPr>
            <w:r w:rsidRPr="000C448A">
              <w:rPr>
                <w:rFonts w:ascii="Times New Roman" w:hAnsi="Times New Roman" w:cs="Times New Roman"/>
                <w:kern w:val="1"/>
                <w:sz w:val="24"/>
                <w:szCs w:val="24"/>
              </w:rPr>
              <w:t>900</w:t>
            </w:r>
          </w:p>
        </w:tc>
        <w:tc>
          <w:tcPr>
            <w:tcW w:w="3047" w:type="dxa"/>
            <w:gridSpan w:val="3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42905,3</w:t>
            </w:r>
          </w:p>
        </w:tc>
        <w:tc>
          <w:tcPr>
            <w:tcW w:w="2321" w:type="dxa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42905,1</w:t>
            </w:r>
          </w:p>
        </w:tc>
      </w:tr>
      <w:tr w:rsidR="00FE7AEA" w:rsidTr="00943487">
        <w:trPr>
          <w:trHeight w:val="397"/>
        </w:trPr>
        <w:tc>
          <w:tcPr>
            <w:tcW w:w="4058" w:type="dxa"/>
            <w:vMerge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FE7AEA" w:rsidRDefault="00FE7AE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 год</w:t>
            </w:r>
          </w:p>
        </w:tc>
        <w:tc>
          <w:tcPr>
            <w:tcW w:w="2136" w:type="dxa"/>
          </w:tcPr>
          <w:p w:rsidR="00FE7AEA" w:rsidRDefault="00FE7AEA" w:rsidP="005B0337">
            <w:pPr>
              <w:jc w:val="center"/>
            </w:pPr>
            <w:r w:rsidRPr="00416B50">
              <w:rPr>
                <w:rFonts w:ascii="Times New Roman" w:hAnsi="Times New Roman" w:cs="Times New Roman"/>
                <w:kern w:val="1"/>
                <w:sz w:val="24"/>
                <w:szCs w:val="24"/>
              </w:rPr>
              <w:t>907</w:t>
            </w:r>
          </w:p>
        </w:tc>
        <w:tc>
          <w:tcPr>
            <w:tcW w:w="2259" w:type="dxa"/>
            <w:gridSpan w:val="3"/>
          </w:tcPr>
          <w:p w:rsidR="00FE7AEA" w:rsidRDefault="00FE7AEA" w:rsidP="00FE7AEA">
            <w:pPr>
              <w:jc w:val="center"/>
            </w:pPr>
            <w:r w:rsidRPr="000C448A">
              <w:rPr>
                <w:rFonts w:ascii="Times New Roman" w:hAnsi="Times New Roman" w:cs="Times New Roman"/>
                <w:kern w:val="1"/>
                <w:sz w:val="24"/>
                <w:szCs w:val="24"/>
              </w:rPr>
              <w:t>900</w:t>
            </w:r>
          </w:p>
        </w:tc>
        <w:tc>
          <w:tcPr>
            <w:tcW w:w="3047" w:type="dxa"/>
            <w:gridSpan w:val="3"/>
          </w:tcPr>
          <w:p w:rsidR="00FE7AEA" w:rsidRPr="00FC3B9C" w:rsidRDefault="00C00C59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4304</w:t>
            </w:r>
            <w:r w:rsidR="00FC3B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321" w:type="dxa"/>
          </w:tcPr>
          <w:p w:rsidR="00FE7AEA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43039,8</w:t>
            </w:r>
          </w:p>
        </w:tc>
      </w:tr>
      <w:tr w:rsidR="00943487" w:rsidTr="006251DA">
        <w:trPr>
          <w:trHeight w:val="416"/>
        </w:trPr>
        <w:tc>
          <w:tcPr>
            <w:tcW w:w="4058" w:type="dxa"/>
          </w:tcPr>
          <w:p w:rsidR="00943487" w:rsidRPr="00D25CF0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25CF0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4" w:type="dxa"/>
            <w:gridSpan w:val="2"/>
          </w:tcPr>
          <w:p w:rsidR="00943487" w:rsidRPr="00D25CF0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943487" w:rsidRPr="00C93676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936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3"/>
          </w:tcPr>
          <w:p w:rsidR="00943487" w:rsidRPr="009F7BFD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7BF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047" w:type="dxa"/>
            <w:gridSpan w:val="3"/>
          </w:tcPr>
          <w:p w:rsidR="00943487" w:rsidRPr="00FE7AEA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E7A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943487" w:rsidRPr="00FE7AEA" w:rsidRDefault="00943487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E7A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EE294E" w:rsidTr="00943487">
        <w:trPr>
          <w:trHeight w:val="228"/>
        </w:trPr>
        <w:tc>
          <w:tcPr>
            <w:tcW w:w="4058" w:type="dxa"/>
            <w:vMerge w:val="restart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177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дополнительных общ</w:t>
            </w:r>
            <w:r w:rsidRPr="00C177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C177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развивающих программ</w:t>
            </w: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ч/час,</w:t>
            </w: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 год</w:t>
            </w:r>
          </w:p>
        </w:tc>
        <w:tc>
          <w:tcPr>
            <w:tcW w:w="2136" w:type="dxa"/>
          </w:tcPr>
          <w:p w:rsidR="00EE294E" w:rsidRPr="00FC3B9C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3B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 w:rsidR="005B0337" w:rsidRPr="00FC3B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922</w:t>
            </w:r>
            <w:r w:rsidR="00FC3B9C" w:rsidRPr="00FC3B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/</w:t>
            </w:r>
            <w:r w:rsidR="00FC3B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827,5</w:t>
            </w:r>
          </w:p>
        </w:tc>
        <w:tc>
          <w:tcPr>
            <w:tcW w:w="2259" w:type="dxa"/>
            <w:gridSpan w:val="3"/>
          </w:tcPr>
          <w:p w:rsidR="00EE294E" w:rsidRPr="00FC3B9C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71748,6</w:t>
            </w:r>
          </w:p>
        </w:tc>
        <w:tc>
          <w:tcPr>
            <w:tcW w:w="2321" w:type="dxa"/>
          </w:tcPr>
          <w:p w:rsidR="00EE294E" w:rsidRPr="001666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  <w:tr w:rsidR="00EE294E" w:rsidTr="00943487">
        <w:trPr>
          <w:trHeight w:val="345"/>
        </w:trPr>
        <w:tc>
          <w:tcPr>
            <w:tcW w:w="4058" w:type="dxa"/>
            <w:vMerge/>
          </w:tcPr>
          <w:p w:rsidR="00EE294E" w:rsidRPr="00C1770F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 год</w:t>
            </w:r>
          </w:p>
        </w:tc>
        <w:tc>
          <w:tcPr>
            <w:tcW w:w="2136" w:type="dxa"/>
          </w:tcPr>
          <w:p w:rsidR="00EE294E" w:rsidRPr="00FC3B9C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C3B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 w:rsidR="005B0337" w:rsidRPr="00FC3B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922</w:t>
            </w:r>
            <w:r w:rsidR="00FC3B9C">
              <w:rPr>
                <w:rFonts w:ascii="Times New Roman" w:hAnsi="Times New Roman" w:cs="Times New Roman"/>
                <w:kern w:val="1"/>
                <w:sz w:val="24"/>
                <w:szCs w:val="24"/>
              </w:rPr>
              <w:t>/827,5</w:t>
            </w:r>
          </w:p>
        </w:tc>
        <w:tc>
          <w:tcPr>
            <w:tcW w:w="2259" w:type="dxa"/>
            <w:gridSpan w:val="3"/>
          </w:tcPr>
          <w:p w:rsidR="00EE294E" w:rsidRPr="00FC3B9C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71928,2</w:t>
            </w:r>
          </w:p>
        </w:tc>
        <w:tc>
          <w:tcPr>
            <w:tcW w:w="2321" w:type="dxa"/>
          </w:tcPr>
          <w:p w:rsidR="00EE294E" w:rsidRPr="001666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  <w:tr w:rsidR="00FC3B9C" w:rsidTr="00943487">
        <w:trPr>
          <w:trHeight w:val="225"/>
        </w:trPr>
        <w:tc>
          <w:tcPr>
            <w:tcW w:w="4058" w:type="dxa"/>
            <w:vMerge/>
          </w:tcPr>
          <w:p w:rsidR="00FC3B9C" w:rsidRPr="00C1770F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2136" w:type="dxa"/>
          </w:tcPr>
          <w:p w:rsidR="00FC3B9C" w:rsidRDefault="00FC3B9C" w:rsidP="00FC3B9C">
            <w:pPr>
              <w:jc w:val="center"/>
            </w:pPr>
            <w:r w:rsidRPr="003006C6">
              <w:rPr>
                <w:rFonts w:ascii="Times New Roman" w:hAnsi="Times New Roman" w:cs="Times New Roman"/>
                <w:kern w:val="1"/>
                <w:sz w:val="24"/>
                <w:szCs w:val="24"/>
              </w:rPr>
              <w:t>5922/827,5</w:t>
            </w:r>
          </w:p>
        </w:tc>
        <w:tc>
          <w:tcPr>
            <w:tcW w:w="2259" w:type="dxa"/>
            <w:gridSpan w:val="3"/>
          </w:tcPr>
          <w:p w:rsidR="00FC3B9C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FC3B9C" w:rsidRPr="00B51FB9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72010,9</w:t>
            </w:r>
          </w:p>
        </w:tc>
        <w:tc>
          <w:tcPr>
            <w:tcW w:w="2321" w:type="dxa"/>
          </w:tcPr>
          <w:p w:rsidR="00FC3B9C" w:rsidRPr="001666F2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  <w:tr w:rsidR="00FC3B9C" w:rsidTr="00943487">
        <w:trPr>
          <w:trHeight w:val="225"/>
        </w:trPr>
        <w:tc>
          <w:tcPr>
            <w:tcW w:w="4058" w:type="dxa"/>
            <w:vMerge/>
          </w:tcPr>
          <w:p w:rsidR="00FC3B9C" w:rsidRPr="00C1770F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FC3B9C" w:rsidRPr="00292B78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</w:t>
            </w: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2136" w:type="dxa"/>
          </w:tcPr>
          <w:p w:rsidR="00FC3B9C" w:rsidRDefault="00FC3B9C" w:rsidP="00FC3B9C">
            <w:pPr>
              <w:jc w:val="center"/>
            </w:pPr>
            <w:r w:rsidRPr="003006C6">
              <w:rPr>
                <w:rFonts w:ascii="Times New Roman" w:hAnsi="Times New Roman" w:cs="Times New Roman"/>
                <w:kern w:val="1"/>
                <w:sz w:val="24"/>
                <w:szCs w:val="24"/>
              </w:rPr>
              <w:t>5922/827,5</w:t>
            </w:r>
          </w:p>
        </w:tc>
        <w:tc>
          <w:tcPr>
            <w:tcW w:w="2259" w:type="dxa"/>
            <w:gridSpan w:val="3"/>
          </w:tcPr>
          <w:p w:rsidR="00FC3B9C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FC3B9C" w:rsidRPr="00B51FB9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72097,0</w:t>
            </w:r>
          </w:p>
        </w:tc>
        <w:tc>
          <w:tcPr>
            <w:tcW w:w="2321" w:type="dxa"/>
          </w:tcPr>
          <w:p w:rsidR="00FC3B9C" w:rsidRPr="001666F2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  <w:tr w:rsidR="00FC3B9C" w:rsidTr="00943487">
        <w:trPr>
          <w:trHeight w:val="225"/>
        </w:trPr>
        <w:tc>
          <w:tcPr>
            <w:tcW w:w="4058" w:type="dxa"/>
            <w:vMerge/>
          </w:tcPr>
          <w:p w:rsidR="00FC3B9C" w:rsidRPr="00C1770F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2136" w:type="dxa"/>
          </w:tcPr>
          <w:p w:rsidR="00FC3B9C" w:rsidRDefault="00FC3B9C" w:rsidP="00FC3B9C">
            <w:pPr>
              <w:jc w:val="center"/>
            </w:pPr>
            <w:r w:rsidRPr="003006C6">
              <w:rPr>
                <w:rFonts w:ascii="Times New Roman" w:hAnsi="Times New Roman" w:cs="Times New Roman"/>
                <w:kern w:val="1"/>
                <w:sz w:val="24"/>
                <w:szCs w:val="24"/>
              </w:rPr>
              <w:t>5922/827,5</w:t>
            </w:r>
          </w:p>
        </w:tc>
        <w:tc>
          <w:tcPr>
            <w:tcW w:w="2259" w:type="dxa"/>
            <w:gridSpan w:val="3"/>
          </w:tcPr>
          <w:p w:rsidR="00FC3B9C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FC3B9C" w:rsidRPr="00B51FB9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72186,4</w:t>
            </w:r>
          </w:p>
        </w:tc>
        <w:tc>
          <w:tcPr>
            <w:tcW w:w="2321" w:type="dxa"/>
          </w:tcPr>
          <w:p w:rsidR="00FC3B9C" w:rsidRPr="001666F2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  <w:tr w:rsidR="00FC3B9C" w:rsidTr="00943487">
        <w:trPr>
          <w:trHeight w:val="225"/>
        </w:trPr>
        <w:tc>
          <w:tcPr>
            <w:tcW w:w="4058" w:type="dxa"/>
            <w:vMerge/>
          </w:tcPr>
          <w:p w:rsidR="00FC3B9C" w:rsidRPr="00C1770F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 год</w:t>
            </w:r>
          </w:p>
        </w:tc>
        <w:tc>
          <w:tcPr>
            <w:tcW w:w="2136" w:type="dxa"/>
          </w:tcPr>
          <w:p w:rsidR="00FC3B9C" w:rsidRDefault="00FC3B9C" w:rsidP="00FC3B9C">
            <w:pPr>
              <w:jc w:val="center"/>
            </w:pPr>
            <w:r w:rsidRPr="003006C6">
              <w:rPr>
                <w:rFonts w:ascii="Times New Roman" w:hAnsi="Times New Roman" w:cs="Times New Roman"/>
                <w:kern w:val="1"/>
                <w:sz w:val="24"/>
                <w:szCs w:val="24"/>
              </w:rPr>
              <w:t>5922/827,5</w:t>
            </w:r>
          </w:p>
        </w:tc>
        <w:tc>
          <w:tcPr>
            <w:tcW w:w="2259" w:type="dxa"/>
            <w:gridSpan w:val="3"/>
          </w:tcPr>
          <w:p w:rsidR="00FC3B9C" w:rsidRPr="00FC3B9C" w:rsidRDefault="00FC3B9C" w:rsidP="001666F2">
            <w:pPr>
              <w:jc w:val="center"/>
            </w:pPr>
          </w:p>
        </w:tc>
        <w:tc>
          <w:tcPr>
            <w:tcW w:w="3047" w:type="dxa"/>
            <w:gridSpan w:val="3"/>
          </w:tcPr>
          <w:p w:rsidR="00FC3B9C" w:rsidRPr="00B51FB9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72279,5</w:t>
            </w:r>
          </w:p>
        </w:tc>
        <w:tc>
          <w:tcPr>
            <w:tcW w:w="2321" w:type="dxa"/>
          </w:tcPr>
          <w:p w:rsidR="00FC3B9C" w:rsidRPr="001666F2" w:rsidRDefault="00FC3B9C" w:rsidP="001666F2">
            <w:pPr>
              <w:jc w:val="center"/>
              <w:rPr>
                <w:highlight w:val="yellow"/>
              </w:rPr>
            </w:pPr>
          </w:p>
        </w:tc>
      </w:tr>
      <w:tr w:rsidR="00EE294E" w:rsidTr="00943487">
        <w:trPr>
          <w:trHeight w:val="180"/>
        </w:trPr>
        <w:tc>
          <w:tcPr>
            <w:tcW w:w="4058" w:type="dxa"/>
            <w:vMerge w:val="restart"/>
          </w:tcPr>
          <w:p w:rsidR="00EE294E" w:rsidRPr="00C1770F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том числе на реализацию перс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нифицированного финансирования дополнительного образования</w:t>
            </w: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 год</w:t>
            </w:r>
          </w:p>
        </w:tc>
        <w:tc>
          <w:tcPr>
            <w:tcW w:w="2136" w:type="dxa"/>
          </w:tcPr>
          <w:p w:rsidR="00EE294E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88,9</w:t>
            </w:r>
          </w:p>
        </w:tc>
        <w:tc>
          <w:tcPr>
            <w:tcW w:w="2259" w:type="dxa"/>
            <w:gridSpan w:val="3"/>
          </w:tcPr>
          <w:p w:rsidR="00EE294E" w:rsidRPr="00FC3B9C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B51FB9" w:rsidRDefault="006251DA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2321" w:type="dxa"/>
          </w:tcPr>
          <w:p w:rsidR="00EE294E" w:rsidRPr="00036FA6" w:rsidRDefault="002F08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rect id="Rectangle 5650" o:spid="_x0000_s1073" style="position:absolute;left:0;text-align:left;margin-left:114.4pt;margin-top:.75pt;width:34.5pt;height:126.75pt;z-index:25640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" stroked="f">
                  <v:textbox style="layout-flow:vertical">
                    <w:txbxContent>
                      <w:p w:rsidR="00B760DA" w:rsidRPr="004010D7" w:rsidRDefault="007446A3" w:rsidP="0094348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rect>
              </w:pict>
            </w:r>
          </w:p>
        </w:tc>
      </w:tr>
      <w:tr w:rsidR="00EE294E" w:rsidTr="00943487">
        <w:trPr>
          <w:trHeight w:val="255"/>
        </w:trPr>
        <w:tc>
          <w:tcPr>
            <w:tcW w:w="4058" w:type="dxa"/>
            <w:vMerge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 год</w:t>
            </w:r>
          </w:p>
        </w:tc>
        <w:tc>
          <w:tcPr>
            <w:tcW w:w="2136" w:type="dxa"/>
          </w:tcPr>
          <w:p w:rsidR="00EE294E" w:rsidRPr="00FC3B9C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EE294E" w:rsidRPr="00FC3B9C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1666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2321" w:type="dxa"/>
          </w:tcPr>
          <w:p w:rsidR="00EE294E" w:rsidRPr="00036FA6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294E" w:rsidTr="00943487">
        <w:trPr>
          <w:trHeight w:val="255"/>
        </w:trPr>
        <w:tc>
          <w:tcPr>
            <w:tcW w:w="4058" w:type="dxa"/>
            <w:vMerge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2136" w:type="dxa"/>
          </w:tcPr>
          <w:p w:rsidR="00EE294E" w:rsidRPr="00FC3B9C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EE294E" w:rsidRPr="00FC3B9C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1666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2321" w:type="dxa"/>
          </w:tcPr>
          <w:p w:rsidR="00EE294E" w:rsidRPr="00036FA6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294E" w:rsidTr="00943487">
        <w:trPr>
          <w:trHeight w:val="240"/>
        </w:trPr>
        <w:tc>
          <w:tcPr>
            <w:tcW w:w="4058" w:type="dxa"/>
            <w:vMerge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E294E" w:rsidRPr="00292B78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</w:t>
            </w: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2136" w:type="dxa"/>
          </w:tcPr>
          <w:p w:rsidR="00EE294E" w:rsidRPr="00FC3B9C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EE294E" w:rsidRPr="00FC3B9C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1666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2321" w:type="dxa"/>
          </w:tcPr>
          <w:p w:rsidR="00EE294E" w:rsidRPr="00036FA6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294E" w:rsidTr="00943487">
        <w:trPr>
          <w:trHeight w:val="330"/>
        </w:trPr>
        <w:tc>
          <w:tcPr>
            <w:tcW w:w="4058" w:type="dxa"/>
            <w:vMerge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2136" w:type="dxa"/>
          </w:tcPr>
          <w:p w:rsidR="00EE294E" w:rsidRPr="00FC3B9C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EE294E" w:rsidRPr="00FC3B9C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1666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2321" w:type="dxa"/>
          </w:tcPr>
          <w:p w:rsidR="00EE294E" w:rsidRPr="00036FA6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294E" w:rsidTr="00943487">
        <w:trPr>
          <w:trHeight w:val="195"/>
        </w:trPr>
        <w:tc>
          <w:tcPr>
            <w:tcW w:w="4058" w:type="dxa"/>
            <w:vMerge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 год</w:t>
            </w:r>
          </w:p>
        </w:tc>
        <w:tc>
          <w:tcPr>
            <w:tcW w:w="2136" w:type="dxa"/>
          </w:tcPr>
          <w:p w:rsidR="00EE294E" w:rsidRPr="00FC3B9C" w:rsidRDefault="00EE294E" w:rsidP="001666F2">
            <w:pPr>
              <w:jc w:val="center"/>
            </w:pPr>
          </w:p>
        </w:tc>
        <w:tc>
          <w:tcPr>
            <w:tcW w:w="2259" w:type="dxa"/>
            <w:gridSpan w:val="3"/>
          </w:tcPr>
          <w:p w:rsidR="00EE294E" w:rsidRPr="00FC3B9C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1666F2" w:rsidRDefault="00EE294E" w:rsidP="001666F2">
            <w:pPr>
              <w:jc w:val="center"/>
              <w:rPr>
                <w:highlight w:val="yellow"/>
              </w:rPr>
            </w:pPr>
          </w:p>
        </w:tc>
        <w:tc>
          <w:tcPr>
            <w:tcW w:w="2321" w:type="dxa"/>
          </w:tcPr>
          <w:p w:rsidR="00EE294E" w:rsidRPr="00036FA6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294E" w:rsidTr="00943487">
        <w:trPr>
          <w:trHeight w:val="180"/>
        </w:trPr>
        <w:tc>
          <w:tcPr>
            <w:tcW w:w="4058" w:type="dxa"/>
            <w:vMerge w:val="restart"/>
          </w:tcPr>
          <w:p w:rsidR="00EE294E" w:rsidRPr="00C1770F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Деятельность столовых и буфетов при предприятиях и учреждениях, ремонт электрооборудования, де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тельность в области проектирования</w:t>
            </w: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 год</w:t>
            </w:r>
          </w:p>
        </w:tc>
        <w:tc>
          <w:tcPr>
            <w:tcW w:w="2136" w:type="dxa"/>
          </w:tcPr>
          <w:p w:rsidR="00EE294E" w:rsidRP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57</w:t>
            </w:r>
          </w:p>
        </w:tc>
        <w:tc>
          <w:tcPr>
            <w:tcW w:w="2259" w:type="dxa"/>
            <w:gridSpan w:val="3"/>
          </w:tcPr>
          <w:p w:rsidR="00EE294E" w:rsidRPr="00FC3B9C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B51FB9" w:rsidRDefault="002A1658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142092,9</w:t>
            </w:r>
          </w:p>
        </w:tc>
        <w:tc>
          <w:tcPr>
            <w:tcW w:w="2321" w:type="dxa"/>
          </w:tcPr>
          <w:p w:rsidR="00EE294E" w:rsidRPr="00036FA6" w:rsidRDefault="00EE294E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C3B9C" w:rsidTr="00943487">
        <w:trPr>
          <w:trHeight w:val="255"/>
        </w:trPr>
        <w:tc>
          <w:tcPr>
            <w:tcW w:w="4058" w:type="dxa"/>
            <w:vMerge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 год</w:t>
            </w:r>
          </w:p>
        </w:tc>
        <w:tc>
          <w:tcPr>
            <w:tcW w:w="2136" w:type="dxa"/>
          </w:tcPr>
          <w:p w:rsidR="00FC3B9C" w:rsidRDefault="00FC3B9C" w:rsidP="00FC3B9C">
            <w:pPr>
              <w:jc w:val="center"/>
            </w:pPr>
            <w:r w:rsidRPr="003972B2">
              <w:rPr>
                <w:rFonts w:ascii="Times New Roman" w:hAnsi="Times New Roman" w:cs="Times New Roman"/>
                <w:kern w:val="1"/>
                <w:sz w:val="24"/>
                <w:szCs w:val="24"/>
              </w:rPr>
              <w:t>57</w:t>
            </w:r>
          </w:p>
        </w:tc>
        <w:tc>
          <w:tcPr>
            <w:tcW w:w="2259" w:type="dxa"/>
            <w:gridSpan w:val="3"/>
          </w:tcPr>
          <w:p w:rsidR="00FC3B9C" w:rsidRPr="00FC3B9C" w:rsidRDefault="00FC3B9C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FC3B9C" w:rsidRPr="00B51FB9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142092,9</w:t>
            </w:r>
          </w:p>
        </w:tc>
        <w:tc>
          <w:tcPr>
            <w:tcW w:w="2321" w:type="dxa"/>
          </w:tcPr>
          <w:p w:rsidR="00FC3B9C" w:rsidRPr="00036FA6" w:rsidRDefault="00FC3B9C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C3B9C" w:rsidTr="00943487">
        <w:trPr>
          <w:trHeight w:val="255"/>
        </w:trPr>
        <w:tc>
          <w:tcPr>
            <w:tcW w:w="4058" w:type="dxa"/>
            <w:vMerge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2136" w:type="dxa"/>
          </w:tcPr>
          <w:p w:rsidR="00FC3B9C" w:rsidRDefault="00FC3B9C" w:rsidP="00FC3B9C">
            <w:pPr>
              <w:jc w:val="center"/>
            </w:pPr>
            <w:r w:rsidRPr="003972B2">
              <w:rPr>
                <w:rFonts w:ascii="Times New Roman" w:hAnsi="Times New Roman" w:cs="Times New Roman"/>
                <w:kern w:val="1"/>
                <w:sz w:val="24"/>
                <w:szCs w:val="24"/>
              </w:rPr>
              <w:t>57</w:t>
            </w:r>
          </w:p>
        </w:tc>
        <w:tc>
          <w:tcPr>
            <w:tcW w:w="2259" w:type="dxa"/>
            <w:gridSpan w:val="3"/>
          </w:tcPr>
          <w:p w:rsidR="00FC3B9C" w:rsidRPr="00FC3B9C" w:rsidRDefault="00FC3B9C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FC3B9C" w:rsidRPr="00B51FB9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142092,9</w:t>
            </w:r>
          </w:p>
        </w:tc>
        <w:tc>
          <w:tcPr>
            <w:tcW w:w="2321" w:type="dxa"/>
          </w:tcPr>
          <w:p w:rsidR="00FC3B9C" w:rsidRPr="00036FA6" w:rsidRDefault="00FC3B9C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C3B9C" w:rsidTr="00943487">
        <w:trPr>
          <w:trHeight w:val="240"/>
        </w:trPr>
        <w:tc>
          <w:tcPr>
            <w:tcW w:w="4058" w:type="dxa"/>
            <w:vMerge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FC3B9C" w:rsidRPr="00292B78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</w:t>
            </w: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2136" w:type="dxa"/>
          </w:tcPr>
          <w:p w:rsidR="00FC3B9C" w:rsidRDefault="00FC3B9C" w:rsidP="00FC3B9C">
            <w:pPr>
              <w:jc w:val="center"/>
            </w:pPr>
            <w:r w:rsidRPr="003972B2">
              <w:rPr>
                <w:rFonts w:ascii="Times New Roman" w:hAnsi="Times New Roman" w:cs="Times New Roman"/>
                <w:kern w:val="1"/>
                <w:sz w:val="24"/>
                <w:szCs w:val="24"/>
              </w:rPr>
              <w:t>57</w:t>
            </w:r>
          </w:p>
        </w:tc>
        <w:tc>
          <w:tcPr>
            <w:tcW w:w="2259" w:type="dxa"/>
            <w:gridSpan w:val="3"/>
          </w:tcPr>
          <w:p w:rsidR="00FC3B9C" w:rsidRPr="00FC3B9C" w:rsidRDefault="00FC3B9C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FC3B9C" w:rsidRPr="00B51FB9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142092,9</w:t>
            </w:r>
          </w:p>
        </w:tc>
        <w:tc>
          <w:tcPr>
            <w:tcW w:w="2321" w:type="dxa"/>
          </w:tcPr>
          <w:p w:rsidR="00FC3B9C" w:rsidRPr="00036FA6" w:rsidRDefault="00FC3B9C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C3B9C" w:rsidTr="00943487">
        <w:trPr>
          <w:trHeight w:val="330"/>
        </w:trPr>
        <w:tc>
          <w:tcPr>
            <w:tcW w:w="4058" w:type="dxa"/>
            <w:vMerge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2136" w:type="dxa"/>
          </w:tcPr>
          <w:p w:rsidR="00FC3B9C" w:rsidRDefault="00FC3B9C" w:rsidP="00FC3B9C">
            <w:pPr>
              <w:jc w:val="center"/>
            </w:pPr>
            <w:r w:rsidRPr="003972B2">
              <w:rPr>
                <w:rFonts w:ascii="Times New Roman" w:hAnsi="Times New Roman" w:cs="Times New Roman"/>
                <w:kern w:val="1"/>
                <w:sz w:val="24"/>
                <w:szCs w:val="24"/>
              </w:rPr>
              <w:t>57</w:t>
            </w:r>
          </w:p>
        </w:tc>
        <w:tc>
          <w:tcPr>
            <w:tcW w:w="2259" w:type="dxa"/>
            <w:gridSpan w:val="3"/>
          </w:tcPr>
          <w:p w:rsidR="00FC3B9C" w:rsidRPr="00FC3B9C" w:rsidRDefault="00FC3B9C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FC3B9C" w:rsidRPr="00B51FB9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142092,9</w:t>
            </w:r>
          </w:p>
        </w:tc>
        <w:tc>
          <w:tcPr>
            <w:tcW w:w="2321" w:type="dxa"/>
          </w:tcPr>
          <w:p w:rsidR="00FC3B9C" w:rsidRPr="00036FA6" w:rsidRDefault="00FC3B9C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C3B9C" w:rsidTr="00943487">
        <w:trPr>
          <w:trHeight w:val="195"/>
        </w:trPr>
        <w:tc>
          <w:tcPr>
            <w:tcW w:w="4058" w:type="dxa"/>
            <w:vMerge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FC3B9C" w:rsidRDefault="00FC3B9C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 год</w:t>
            </w:r>
          </w:p>
        </w:tc>
        <w:tc>
          <w:tcPr>
            <w:tcW w:w="2136" w:type="dxa"/>
          </w:tcPr>
          <w:p w:rsidR="00FC3B9C" w:rsidRDefault="00FC3B9C" w:rsidP="00FC3B9C">
            <w:pPr>
              <w:jc w:val="center"/>
            </w:pPr>
            <w:r w:rsidRPr="003972B2">
              <w:rPr>
                <w:rFonts w:ascii="Times New Roman" w:hAnsi="Times New Roman" w:cs="Times New Roman"/>
                <w:kern w:val="1"/>
                <w:sz w:val="24"/>
                <w:szCs w:val="24"/>
              </w:rPr>
              <w:t>57</w:t>
            </w:r>
          </w:p>
        </w:tc>
        <w:tc>
          <w:tcPr>
            <w:tcW w:w="2259" w:type="dxa"/>
            <w:gridSpan w:val="3"/>
          </w:tcPr>
          <w:p w:rsidR="00FC3B9C" w:rsidRPr="00FC3B9C" w:rsidRDefault="00FC3B9C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FC3B9C" w:rsidRPr="00B51FB9" w:rsidRDefault="00FC3B9C" w:rsidP="0016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sz w:val="24"/>
                <w:szCs w:val="24"/>
              </w:rPr>
              <w:t>142092,9</w:t>
            </w:r>
          </w:p>
        </w:tc>
        <w:tc>
          <w:tcPr>
            <w:tcW w:w="2321" w:type="dxa"/>
          </w:tcPr>
          <w:p w:rsidR="00FC3B9C" w:rsidRPr="00036FA6" w:rsidRDefault="00FC3B9C" w:rsidP="001666F2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294E" w:rsidTr="00943487">
        <w:trPr>
          <w:trHeight w:val="225"/>
        </w:trPr>
        <w:tc>
          <w:tcPr>
            <w:tcW w:w="4058" w:type="dxa"/>
            <w:vMerge w:val="restart"/>
          </w:tcPr>
          <w:p w:rsidR="00EE294E" w:rsidRPr="00C1770F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Итого на выполнение муниципал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ного задания по учреждениям обр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зования</w:t>
            </w: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 год</w:t>
            </w:r>
          </w:p>
        </w:tc>
        <w:tc>
          <w:tcPr>
            <w:tcW w:w="2136" w:type="dxa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х</w:t>
            </w:r>
          </w:p>
        </w:tc>
        <w:tc>
          <w:tcPr>
            <w:tcW w:w="2259" w:type="dxa"/>
            <w:gridSpan w:val="3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B51FB9" w:rsidRDefault="002A1658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1095562,8</w:t>
            </w:r>
          </w:p>
        </w:tc>
        <w:tc>
          <w:tcPr>
            <w:tcW w:w="2321" w:type="dxa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294E" w:rsidTr="00943487">
        <w:trPr>
          <w:trHeight w:val="225"/>
        </w:trPr>
        <w:tc>
          <w:tcPr>
            <w:tcW w:w="4058" w:type="dxa"/>
            <w:vMerge/>
          </w:tcPr>
          <w:p w:rsidR="00EE294E" w:rsidRPr="00C1770F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 год</w:t>
            </w:r>
          </w:p>
        </w:tc>
        <w:tc>
          <w:tcPr>
            <w:tcW w:w="2136" w:type="dxa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х</w:t>
            </w:r>
          </w:p>
        </w:tc>
        <w:tc>
          <w:tcPr>
            <w:tcW w:w="2259" w:type="dxa"/>
            <w:gridSpan w:val="3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B51FB9" w:rsidRDefault="002A1658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1098787,9</w:t>
            </w:r>
          </w:p>
        </w:tc>
        <w:tc>
          <w:tcPr>
            <w:tcW w:w="2321" w:type="dxa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294E" w:rsidTr="00943487">
        <w:trPr>
          <w:trHeight w:val="225"/>
        </w:trPr>
        <w:tc>
          <w:tcPr>
            <w:tcW w:w="4058" w:type="dxa"/>
            <w:vMerge/>
          </w:tcPr>
          <w:p w:rsidR="00EE294E" w:rsidRPr="00C1770F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2136" w:type="dxa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х</w:t>
            </w:r>
          </w:p>
        </w:tc>
        <w:tc>
          <w:tcPr>
            <w:tcW w:w="2259" w:type="dxa"/>
            <w:gridSpan w:val="3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B51FB9" w:rsidRDefault="002A1658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1102142,1</w:t>
            </w:r>
          </w:p>
        </w:tc>
        <w:tc>
          <w:tcPr>
            <w:tcW w:w="2321" w:type="dxa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294E" w:rsidTr="00943487">
        <w:trPr>
          <w:trHeight w:val="225"/>
        </w:trPr>
        <w:tc>
          <w:tcPr>
            <w:tcW w:w="4058" w:type="dxa"/>
            <w:vMerge/>
          </w:tcPr>
          <w:p w:rsidR="00EE294E" w:rsidRPr="00C1770F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E294E" w:rsidRPr="00292B78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</w:t>
            </w:r>
            <w:r w:rsidRPr="0099741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2136" w:type="dxa"/>
          </w:tcPr>
          <w:p w:rsidR="00EE294E" w:rsidRPr="008C5140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C514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</w:t>
            </w:r>
          </w:p>
        </w:tc>
        <w:tc>
          <w:tcPr>
            <w:tcW w:w="2259" w:type="dxa"/>
            <w:gridSpan w:val="3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B51FB9" w:rsidRDefault="002A1658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1105630,5</w:t>
            </w:r>
          </w:p>
        </w:tc>
        <w:tc>
          <w:tcPr>
            <w:tcW w:w="2321" w:type="dxa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294E" w:rsidTr="00943487">
        <w:trPr>
          <w:trHeight w:val="225"/>
        </w:trPr>
        <w:tc>
          <w:tcPr>
            <w:tcW w:w="4058" w:type="dxa"/>
            <w:vMerge/>
          </w:tcPr>
          <w:p w:rsidR="00EE294E" w:rsidRPr="00C1770F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2136" w:type="dxa"/>
          </w:tcPr>
          <w:p w:rsidR="00EE294E" w:rsidRPr="008C5140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C514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</w:t>
            </w:r>
          </w:p>
        </w:tc>
        <w:tc>
          <w:tcPr>
            <w:tcW w:w="2259" w:type="dxa"/>
            <w:gridSpan w:val="3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B51FB9" w:rsidRDefault="002A1658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1109258,4</w:t>
            </w:r>
          </w:p>
        </w:tc>
        <w:tc>
          <w:tcPr>
            <w:tcW w:w="2321" w:type="dxa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294E" w:rsidTr="00943487">
        <w:trPr>
          <w:trHeight w:val="225"/>
        </w:trPr>
        <w:tc>
          <w:tcPr>
            <w:tcW w:w="4058" w:type="dxa"/>
            <w:vMerge/>
          </w:tcPr>
          <w:p w:rsidR="00EE294E" w:rsidRPr="00C1770F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E294E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 год</w:t>
            </w:r>
          </w:p>
        </w:tc>
        <w:tc>
          <w:tcPr>
            <w:tcW w:w="2136" w:type="dxa"/>
          </w:tcPr>
          <w:p w:rsidR="00EE294E" w:rsidRPr="008C5140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C514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</w:t>
            </w:r>
          </w:p>
        </w:tc>
        <w:tc>
          <w:tcPr>
            <w:tcW w:w="2259" w:type="dxa"/>
            <w:gridSpan w:val="3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EE294E" w:rsidRPr="00B51FB9" w:rsidRDefault="002A1658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1F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1113031,5</w:t>
            </w:r>
          </w:p>
        </w:tc>
        <w:tc>
          <w:tcPr>
            <w:tcW w:w="2321" w:type="dxa"/>
          </w:tcPr>
          <w:p w:rsidR="00EE294E" w:rsidRPr="003717F2" w:rsidRDefault="00EE294E" w:rsidP="001666F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255A12" w:rsidRDefault="002F084E" w:rsidP="00A222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  <w:sectPr w:rsidR="00255A12" w:rsidSect="00305E55">
          <w:pgSz w:w="16838" w:h="11906" w:orient="landscape" w:code="9"/>
          <w:pgMar w:top="1701" w:right="119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739.8pt;margin-top:104.7pt;width:30.75pt;height:167.25pt;z-index:25641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" stroked="f">
            <v:textbox style="layout-flow:vertical">
              <w:txbxContent>
                <w:p w:rsidR="00B760DA" w:rsidRPr="004010D7" w:rsidRDefault="00B760DA" w:rsidP="00F249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xbxContent>
            </v:textbox>
          </v:rect>
        </w:pict>
      </w:r>
    </w:p>
    <w:p w:rsidR="00032561" w:rsidRPr="009021F3" w:rsidRDefault="002F084E" w:rsidP="002174BA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noProof/>
          <w:kern w:val="1"/>
          <w:sz w:val="28"/>
          <w:szCs w:val="28"/>
          <w:lang w:eastAsia="ru-RU"/>
        </w:rPr>
        <w:lastRenderedPageBreak/>
        <w:pict>
          <v:rect id="Rectangle 232" o:spid="_x0000_s1079" style="position:absolute;left:0;text-align:left;margin-left:184.2pt;margin-top:-35.7pt;width:138pt;height:29.2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MohwIAABA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" stroked="f">
            <v:textbox>
              <w:txbxContent>
                <w:p w:rsidR="00B760DA" w:rsidRPr="0017233F" w:rsidRDefault="007446A3" w:rsidP="00BF77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xbxContent>
            </v:textbox>
          </v:rect>
        </w:pict>
      </w:r>
      <w:r w:rsidR="0017233F">
        <w:rPr>
          <w:rFonts w:ascii="Times New Roman" w:hAnsi="Times New Roman" w:cs="Times New Roman"/>
          <w:b/>
          <w:kern w:val="1"/>
          <w:sz w:val="28"/>
          <w:szCs w:val="28"/>
        </w:rPr>
        <w:t xml:space="preserve">6. Методика </w:t>
      </w:r>
      <w:r w:rsidR="00032561" w:rsidRPr="009021F3">
        <w:rPr>
          <w:rFonts w:ascii="Times New Roman" w:hAnsi="Times New Roman" w:cs="Times New Roman"/>
          <w:b/>
          <w:kern w:val="1"/>
          <w:sz w:val="28"/>
          <w:szCs w:val="28"/>
        </w:rPr>
        <w:t>оценки эффективности реализации</w:t>
      </w:r>
    </w:p>
    <w:p w:rsidR="00032561" w:rsidRPr="009021F3" w:rsidRDefault="00032561" w:rsidP="0003256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9021F3">
        <w:rPr>
          <w:rFonts w:ascii="Times New Roman" w:hAnsi="Times New Roman" w:cs="Times New Roman"/>
          <w:b/>
          <w:kern w:val="1"/>
          <w:sz w:val="28"/>
          <w:szCs w:val="28"/>
        </w:rPr>
        <w:t>муниципальной  программы</w:t>
      </w:r>
    </w:p>
    <w:p w:rsidR="00032561" w:rsidRPr="009C6B86" w:rsidRDefault="00032561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Calibri" w:hAnsi="Calibri" w:cs="Calibri"/>
          <w:kern w:val="1"/>
          <w:sz w:val="24"/>
          <w:szCs w:val="24"/>
        </w:rPr>
      </w:pPr>
    </w:p>
    <w:p w:rsidR="00032561" w:rsidRPr="009021F3" w:rsidRDefault="00704034" w:rsidP="00704034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Оценка эффективности реализации муниципальной программы </w:t>
      </w:r>
      <w:r w:rsidR="00FC3B9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представляет собой механизм оценки выполнения мероприятий муниципальной программы в зависимости от степени достижения задач, определенных </w:t>
      </w:r>
      <w:r w:rsidR="00FC3B9C">
        <w:rPr>
          <w:rFonts w:ascii="Times New Roman" w:hAnsi="Times New Roman" w:cs="Times New Roman"/>
          <w:kern w:val="1"/>
          <w:sz w:val="28"/>
          <w:szCs w:val="28"/>
        </w:rPr>
        <w:t xml:space="preserve">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муниципальной программой, в целях оптимальной концентрации средств </w:t>
      </w:r>
      <w:r w:rsidR="00FC3B9C">
        <w:rPr>
          <w:rFonts w:ascii="Times New Roman" w:hAnsi="Times New Roman" w:cs="Times New Roman"/>
          <w:kern w:val="1"/>
          <w:sz w:val="28"/>
          <w:szCs w:val="28"/>
        </w:rPr>
        <w:t xml:space="preserve">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бюджета на поддержку развития отрасли образования.</w:t>
      </w:r>
    </w:p>
    <w:p w:rsidR="00032561" w:rsidRPr="009021F3" w:rsidRDefault="00FC3B9C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производится ежегодно за отчетный год и за весь период реализации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муниципальной программы по окончании срока ее реализации.</w:t>
      </w:r>
    </w:p>
    <w:p w:rsidR="00032561" w:rsidRPr="009021F3" w:rsidRDefault="00FC3B9C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Основанием для проведения оценки эффективности муниципальной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программы является отчет о ходе ее выполнения и финансировании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мероприятий муниципальной программы за год.</w:t>
      </w:r>
    </w:p>
    <w:p w:rsidR="00032561" w:rsidRPr="009021F3" w:rsidRDefault="00FC3B9C" w:rsidP="00A347E0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Оценка эффективности реализации муниципальной программы включает оценку фактически достигнутых (ожидаемых) результатов муниципальной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программы.</w:t>
      </w:r>
    </w:p>
    <w:p w:rsidR="00032561" w:rsidRPr="009021F3" w:rsidRDefault="00FC3B9C" w:rsidP="00FC3B9C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Степень достижения результатов (ожидаемых результатов) определяетс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я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на основании сопоставления фактически достигнутых (ожидаемых) значений критериев с их плановыми значениями.</w:t>
      </w:r>
    </w:p>
    <w:p w:rsidR="00032561" w:rsidRDefault="00032561" w:rsidP="0003256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 CYR" w:hAnsi="Times New Roman CYR" w:cs="Times New Roman CYR"/>
          <w:kern w:val="1"/>
          <w:sz w:val="24"/>
          <w:szCs w:val="24"/>
          <w:highlight w:val="yellow"/>
        </w:rPr>
      </w:pPr>
    </w:p>
    <w:p w:rsidR="00032561" w:rsidRPr="009021F3" w:rsidRDefault="00032561" w:rsidP="0003256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9021F3">
        <w:rPr>
          <w:rFonts w:ascii="Times New Roman" w:hAnsi="Times New Roman" w:cs="Times New Roman"/>
          <w:b/>
          <w:kern w:val="1"/>
          <w:sz w:val="28"/>
          <w:szCs w:val="28"/>
        </w:rPr>
        <w:t>7. Механизм реализации муниципальной  программы</w:t>
      </w:r>
    </w:p>
    <w:p w:rsidR="00032561" w:rsidRPr="009021F3" w:rsidRDefault="00032561" w:rsidP="0003256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9021F3">
        <w:rPr>
          <w:rFonts w:ascii="Times New Roman" w:hAnsi="Times New Roman" w:cs="Times New Roman"/>
          <w:b/>
          <w:kern w:val="1"/>
          <w:sz w:val="28"/>
          <w:szCs w:val="28"/>
        </w:rPr>
        <w:t>и контроль за ее выполнением</w:t>
      </w:r>
    </w:p>
    <w:p w:rsidR="00032561" w:rsidRPr="004D6F68" w:rsidRDefault="00032561" w:rsidP="00032561">
      <w:pPr>
        <w:widowControl w:val="0"/>
        <w:autoSpaceDE w:val="0"/>
        <w:autoSpaceDN w:val="0"/>
        <w:adjustRightInd w:val="0"/>
        <w:spacing w:line="200" w:lineRule="atLeas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032561" w:rsidRDefault="00FC3B9C" w:rsidP="00FC3B9C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Реализация мероприятий муниципальной программы осуществляется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н</w:t>
      </w:r>
      <w:r w:rsidR="00032561">
        <w:rPr>
          <w:rFonts w:ascii="Times New Roman" w:hAnsi="Times New Roman" w:cs="Times New Roman"/>
          <w:kern w:val="1"/>
          <w:sz w:val="28"/>
          <w:szCs w:val="28"/>
        </w:rPr>
        <w:t>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основе взаимодействия с органами местного самоуправления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образования Курганинский район и образовательными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организациями.</w:t>
      </w:r>
    </w:p>
    <w:p w:rsidR="00032561" w:rsidRPr="009021F3" w:rsidRDefault="00FC3B9C" w:rsidP="00FC3B9C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управление образования администрации муниципального образования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Курганинский район – координатор муниципальной  программы.</w:t>
      </w:r>
    </w:p>
    <w:p w:rsidR="00032561" w:rsidRPr="009021F3" w:rsidRDefault="00FC3B9C" w:rsidP="00FC3B9C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Управление образования администрации муниципального образования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Курганинский район:</w:t>
      </w:r>
    </w:p>
    <w:p w:rsidR="00032561" w:rsidRPr="009021F3" w:rsidRDefault="00FC3B9C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 мониторинг и анализ отчетов иных исполнителей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меро</w:t>
      </w:r>
      <w:r w:rsidR="00032561">
        <w:rPr>
          <w:rFonts w:ascii="Times New Roman" w:hAnsi="Times New Roman" w:cs="Times New Roman"/>
          <w:kern w:val="1"/>
          <w:sz w:val="28"/>
          <w:szCs w:val="28"/>
        </w:rPr>
        <w:t>приятий муниципальной программы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032561" w:rsidRPr="009021F3" w:rsidRDefault="00FC3B9C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представляет в финансовое управление администрации муниципального образования Курганинский район сведения, необходимые для проведения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мониторинга реализации муниципальной программы;</w:t>
      </w:r>
    </w:p>
    <w:p w:rsidR="00032561" w:rsidRPr="009021F3" w:rsidRDefault="00FC3B9C" w:rsidP="002174BA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проводит оценку эффективности муниципальной программы;</w:t>
      </w:r>
    </w:p>
    <w:p w:rsidR="00032561" w:rsidRPr="009021F3" w:rsidRDefault="00FC3B9C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готовит годовой отчет о ходе реализации муниципальной программы;</w:t>
      </w:r>
    </w:p>
    <w:p w:rsidR="00032561" w:rsidRPr="009021F3" w:rsidRDefault="00FC3B9C" w:rsidP="00FC3B9C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организует реализацию муниципальной программы, координацию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деятельности заказчиков и исполнителей мероприятий муниципальной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программы;</w:t>
      </w:r>
    </w:p>
    <w:p w:rsidR="00032561" w:rsidRPr="009021F3" w:rsidRDefault="00FC3B9C" w:rsidP="002174BA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 нормативно-правовое и методическое обеспечение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реализации муниципальной программы;</w:t>
      </w:r>
    </w:p>
    <w:p w:rsidR="00032561" w:rsidRPr="009021F3" w:rsidRDefault="002F084E" w:rsidP="00FC3B9C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noProof/>
          <w:kern w:val="1"/>
          <w:sz w:val="28"/>
          <w:szCs w:val="28"/>
          <w:lang w:eastAsia="ru-RU"/>
        </w:rPr>
        <w:lastRenderedPageBreak/>
        <w:pict>
          <v:rect id="Rectangle 231" o:spid="_x0000_s1080" style="position:absolute;left:0;text-align:left;margin-left:191.9pt;margin-top:-40.95pt;width:107.05pt;height:31.2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" strokecolor="white [3212]">
            <v:textbox>
              <w:txbxContent>
                <w:p w:rsidR="00B760DA" w:rsidRPr="00641D5A" w:rsidRDefault="007446A3" w:rsidP="000325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xbxContent>
            </v:textbox>
          </v:rect>
        </w:pict>
      </w:r>
      <w:r w:rsidR="00FC3B9C"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 подготовку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предложений по объемам и источникам средств, направленных на реализацию мероприятий муниципальной программы;</w:t>
      </w:r>
    </w:p>
    <w:p w:rsidR="00032561" w:rsidRPr="009021F3" w:rsidRDefault="00FC3B9C" w:rsidP="00FC3B9C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 информационную и разъяснительную работу, </w:t>
      </w:r>
      <w:r w:rsidR="004C76C9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направленную на освещение целей и задач муниципальной программы;</w:t>
      </w:r>
    </w:p>
    <w:p w:rsidR="00032561" w:rsidRPr="009021F3" w:rsidRDefault="00FC3B9C" w:rsidP="003E3E3C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 подготовку ежегодного доклада о ходе реализации </w:t>
      </w:r>
      <w:r w:rsidR="004C76C9">
        <w:rPr>
          <w:rFonts w:ascii="Times New Roman" w:hAnsi="Times New Roman" w:cs="Times New Roman"/>
          <w:kern w:val="1"/>
          <w:sz w:val="28"/>
          <w:szCs w:val="28"/>
        </w:rPr>
        <w:t xml:space="preserve">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муниципальной программы;</w:t>
      </w:r>
    </w:p>
    <w:p w:rsidR="00032561" w:rsidRPr="009021F3" w:rsidRDefault="00FC3B9C" w:rsidP="00FC3B9C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 анализ отчетов ответственных за реализацию </w:t>
      </w:r>
      <w:r w:rsidR="004C76C9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соответствующих мероприятий муниципальной программы;</w:t>
      </w:r>
    </w:p>
    <w:p w:rsidR="00032561" w:rsidRPr="009021F3" w:rsidRDefault="004C76C9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 оценку социально-экономической эффективности, а также оценку целевых показателей и критериев реализации муниципальной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программы в целом;</w:t>
      </w:r>
    </w:p>
    <w:p w:rsidR="00032561" w:rsidRPr="009021F3" w:rsidRDefault="004C76C9" w:rsidP="00A347E0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осуществляет контроль за выполнением сетевых планов-графиков и ходом реализации муниципальной программы;</w:t>
      </w:r>
    </w:p>
    <w:p w:rsidR="00032561" w:rsidRPr="009021F3" w:rsidRDefault="004C76C9" w:rsidP="00A347E0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 корректировку плана реализации муниципальной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программы на текущий и последующие годы по источникам, объемам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финансирования и перечню реализуемых мероприятий по результатам принятия краевого, местного бюджетов и уточнения возможных объемов финансирования из других источников;</w:t>
      </w:r>
    </w:p>
    <w:p w:rsidR="00032561" w:rsidRDefault="004C76C9" w:rsidP="004C76C9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изменений </w:t>
      </w:r>
    </w:p>
    <w:p w:rsidR="00032561" w:rsidRPr="009021F3" w:rsidRDefault="00032561" w:rsidP="004C76C9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021F3">
        <w:rPr>
          <w:rFonts w:ascii="Times New Roman" w:hAnsi="Times New Roman" w:cs="Times New Roman"/>
          <w:kern w:val="1"/>
          <w:sz w:val="28"/>
          <w:szCs w:val="28"/>
        </w:rPr>
        <w:t>в муниципальную программу и несет ответственность за достижение целевых показателей муниципальной программы;</w:t>
      </w:r>
    </w:p>
    <w:p w:rsidR="00032561" w:rsidRPr="009021F3" w:rsidRDefault="004C76C9" w:rsidP="00A347E0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032561" w:rsidRPr="009021F3" w:rsidRDefault="004C76C9" w:rsidP="003E3E3C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 меры по устранению недостатков и приостановке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реализации отдельных мероприятий муниципальной программы;</w:t>
      </w:r>
    </w:p>
    <w:p w:rsidR="00032561" w:rsidRPr="009021F3" w:rsidRDefault="004C76C9" w:rsidP="004C76C9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организует взаимодействие с органами местного самоуправления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образования Курганинский район по подготовке и реализации программных мероприятий, а также по анализу и рациональному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использованию  бюджетных средств.</w:t>
      </w:r>
    </w:p>
    <w:p w:rsidR="009B6285" w:rsidRDefault="004C76C9" w:rsidP="004C76C9">
      <w:pPr>
        <w:widowControl w:val="0"/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Контроль за реализацией муниципальной программы осуществляют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администрация муниципального образования Курганинский район, Совет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образования Курганинский район, </w:t>
      </w:r>
      <w:r w:rsidR="009B6285">
        <w:rPr>
          <w:rFonts w:ascii="Times New Roman" w:hAnsi="Times New Roman" w:cs="Times New Roman"/>
          <w:kern w:val="1"/>
          <w:sz w:val="28"/>
          <w:szCs w:val="28"/>
        </w:rPr>
        <w:t>управление образования администрации      муниципального   образования  Курганинский</w:t>
      </w:r>
      <w:r w:rsidR="009B6285">
        <w:rPr>
          <w:rFonts w:ascii="Times New Roman" w:hAnsi="Times New Roman" w:cs="Times New Roman"/>
          <w:kern w:val="1"/>
          <w:sz w:val="28"/>
          <w:szCs w:val="28"/>
        </w:rPr>
        <w:tab/>
        <w:t xml:space="preserve">    район, </w:t>
      </w:r>
    </w:p>
    <w:p w:rsidR="00D10751" w:rsidRDefault="003603AF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603AF">
        <w:rPr>
          <w:rFonts w:ascii="Times New Roman" w:hAnsi="Times New Roman" w:cs="Times New Roman"/>
          <w:sz w:val="28"/>
          <w:szCs w:val="28"/>
        </w:rPr>
        <w:t>онтрольно-счетная палата 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3AF" w:rsidRDefault="003603AF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38CD" w:rsidRDefault="00C438CD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32561" w:rsidRPr="009021F3" w:rsidRDefault="00756981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Н</w:t>
      </w:r>
      <w:r w:rsidR="00032561" w:rsidRPr="009021F3">
        <w:rPr>
          <w:rFonts w:ascii="Times New Roman" w:hAnsi="Times New Roman" w:cs="Times New Roman"/>
          <w:kern w:val="1"/>
          <w:sz w:val="28"/>
          <w:szCs w:val="28"/>
        </w:rPr>
        <w:t>ачальник управления образования</w:t>
      </w:r>
    </w:p>
    <w:p w:rsidR="00032561" w:rsidRPr="009021F3" w:rsidRDefault="00032561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021F3">
        <w:rPr>
          <w:rFonts w:ascii="Times New Roman" w:hAnsi="Times New Roman" w:cs="Times New Roman"/>
          <w:kern w:val="1"/>
          <w:sz w:val="28"/>
          <w:szCs w:val="28"/>
        </w:rPr>
        <w:t>администрации муниципального</w:t>
      </w:r>
    </w:p>
    <w:p w:rsidR="00405263" w:rsidRDefault="00032561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021F3">
        <w:rPr>
          <w:rFonts w:ascii="Times New Roman" w:hAnsi="Times New Roman" w:cs="Times New Roman"/>
          <w:kern w:val="1"/>
          <w:sz w:val="28"/>
          <w:szCs w:val="28"/>
        </w:rPr>
        <w:t>образования Курганинский район</w:t>
      </w:r>
      <w:r w:rsidRPr="009021F3">
        <w:rPr>
          <w:rFonts w:ascii="Times New Roman" w:hAnsi="Times New Roman" w:cs="Times New Roman"/>
          <w:kern w:val="1"/>
          <w:sz w:val="28"/>
          <w:szCs w:val="28"/>
        </w:rPr>
        <w:tab/>
      </w:r>
      <w:r w:rsidRPr="009021F3">
        <w:rPr>
          <w:rFonts w:ascii="Times New Roman" w:hAnsi="Times New Roman" w:cs="Times New Roman"/>
          <w:kern w:val="1"/>
          <w:sz w:val="28"/>
          <w:szCs w:val="28"/>
        </w:rPr>
        <w:tab/>
      </w:r>
      <w:r w:rsidRPr="009021F3">
        <w:rPr>
          <w:rFonts w:ascii="Times New Roman" w:hAnsi="Times New Roman" w:cs="Times New Roman"/>
          <w:kern w:val="1"/>
          <w:sz w:val="28"/>
          <w:szCs w:val="28"/>
        </w:rPr>
        <w:tab/>
      </w:r>
      <w:r w:rsidR="00690CFB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</w:t>
      </w:r>
      <w:r w:rsidR="00756981">
        <w:rPr>
          <w:rFonts w:ascii="Times New Roman" w:hAnsi="Times New Roman" w:cs="Times New Roman"/>
          <w:kern w:val="1"/>
          <w:sz w:val="28"/>
          <w:szCs w:val="28"/>
        </w:rPr>
        <w:t>М.Э. Романова</w:t>
      </w:r>
    </w:p>
    <w:p w:rsidR="00405263" w:rsidRDefault="00405263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05263" w:rsidRDefault="00405263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05263" w:rsidRDefault="00405263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05263" w:rsidRDefault="00405263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05263" w:rsidRDefault="00405263" w:rsidP="00032561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405263" w:rsidSect="000750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81" w:rsidRDefault="00CB6C81" w:rsidP="00B82C9A">
      <w:r>
        <w:separator/>
      </w:r>
    </w:p>
  </w:endnote>
  <w:endnote w:type="continuationSeparator" w:id="1">
    <w:p w:rsidR="00CB6C81" w:rsidRDefault="00CB6C81" w:rsidP="00B8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81" w:rsidRDefault="00CB6C81" w:rsidP="00B82C9A">
      <w:r>
        <w:separator/>
      </w:r>
    </w:p>
  </w:footnote>
  <w:footnote w:type="continuationSeparator" w:id="1">
    <w:p w:rsidR="00CB6C81" w:rsidRDefault="00CB6C81" w:rsidP="00B82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05B"/>
    <w:multiLevelType w:val="hybridMultilevel"/>
    <w:tmpl w:val="F68E7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5530AE"/>
    <w:multiLevelType w:val="hybridMultilevel"/>
    <w:tmpl w:val="7FB83BB8"/>
    <w:lvl w:ilvl="0" w:tplc="61F2F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4210"/>
    <w:multiLevelType w:val="hybridMultilevel"/>
    <w:tmpl w:val="35BE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46BD"/>
    <w:multiLevelType w:val="hybridMultilevel"/>
    <w:tmpl w:val="15BAEEE0"/>
    <w:lvl w:ilvl="0" w:tplc="DAEC23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20D4"/>
    <w:multiLevelType w:val="hybridMultilevel"/>
    <w:tmpl w:val="86B8AC64"/>
    <w:lvl w:ilvl="0" w:tplc="ED8CBD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867BC4"/>
    <w:multiLevelType w:val="hybridMultilevel"/>
    <w:tmpl w:val="D3CE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F15F5"/>
    <w:multiLevelType w:val="hybridMultilevel"/>
    <w:tmpl w:val="13FABCB4"/>
    <w:lvl w:ilvl="0" w:tplc="D1D433A2">
      <w:start w:val="1"/>
      <w:numFmt w:val="decimal"/>
      <w:lvlText w:val="%1."/>
      <w:lvlJc w:val="center"/>
      <w:pPr>
        <w:ind w:left="206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37E"/>
    <w:rsid w:val="00000C3D"/>
    <w:rsid w:val="00002E21"/>
    <w:rsid w:val="0000304F"/>
    <w:rsid w:val="00004F27"/>
    <w:rsid w:val="000070C6"/>
    <w:rsid w:val="00007108"/>
    <w:rsid w:val="000111F0"/>
    <w:rsid w:val="00013550"/>
    <w:rsid w:val="0001418D"/>
    <w:rsid w:val="000150CD"/>
    <w:rsid w:val="000171ED"/>
    <w:rsid w:val="00017D47"/>
    <w:rsid w:val="00017FEF"/>
    <w:rsid w:val="000219AF"/>
    <w:rsid w:val="000224CA"/>
    <w:rsid w:val="00022BF7"/>
    <w:rsid w:val="000239A7"/>
    <w:rsid w:val="00025EE1"/>
    <w:rsid w:val="0002631D"/>
    <w:rsid w:val="000276EA"/>
    <w:rsid w:val="0003049D"/>
    <w:rsid w:val="00030594"/>
    <w:rsid w:val="00030DC3"/>
    <w:rsid w:val="00032561"/>
    <w:rsid w:val="00032B56"/>
    <w:rsid w:val="0003368C"/>
    <w:rsid w:val="00033A00"/>
    <w:rsid w:val="00035B1D"/>
    <w:rsid w:val="00035BE4"/>
    <w:rsid w:val="00036264"/>
    <w:rsid w:val="00036799"/>
    <w:rsid w:val="00041211"/>
    <w:rsid w:val="00041DAB"/>
    <w:rsid w:val="0004201F"/>
    <w:rsid w:val="0004202E"/>
    <w:rsid w:val="0004249F"/>
    <w:rsid w:val="00043364"/>
    <w:rsid w:val="000435E9"/>
    <w:rsid w:val="00050E81"/>
    <w:rsid w:val="0005182D"/>
    <w:rsid w:val="00052721"/>
    <w:rsid w:val="000529D2"/>
    <w:rsid w:val="000531DF"/>
    <w:rsid w:val="000532EB"/>
    <w:rsid w:val="0005421D"/>
    <w:rsid w:val="00054D41"/>
    <w:rsid w:val="00055761"/>
    <w:rsid w:val="00055B3A"/>
    <w:rsid w:val="00055DF4"/>
    <w:rsid w:val="00055E4C"/>
    <w:rsid w:val="000606B1"/>
    <w:rsid w:val="00061963"/>
    <w:rsid w:val="00061EEE"/>
    <w:rsid w:val="00062104"/>
    <w:rsid w:val="00066376"/>
    <w:rsid w:val="00067E45"/>
    <w:rsid w:val="00067FE9"/>
    <w:rsid w:val="000700AE"/>
    <w:rsid w:val="00070849"/>
    <w:rsid w:val="0007503C"/>
    <w:rsid w:val="00075300"/>
    <w:rsid w:val="00076874"/>
    <w:rsid w:val="00080198"/>
    <w:rsid w:val="00080199"/>
    <w:rsid w:val="00081061"/>
    <w:rsid w:val="0008181A"/>
    <w:rsid w:val="0008205C"/>
    <w:rsid w:val="000839E5"/>
    <w:rsid w:val="00083D63"/>
    <w:rsid w:val="000862DD"/>
    <w:rsid w:val="00086AFC"/>
    <w:rsid w:val="00086DB2"/>
    <w:rsid w:val="00087CBF"/>
    <w:rsid w:val="000901C7"/>
    <w:rsid w:val="0009146D"/>
    <w:rsid w:val="000917CA"/>
    <w:rsid w:val="0009521C"/>
    <w:rsid w:val="000968E5"/>
    <w:rsid w:val="000979D4"/>
    <w:rsid w:val="000A3404"/>
    <w:rsid w:val="000A3A81"/>
    <w:rsid w:val="000A4504"/>
    <w:rsid w:val="000A4D70"/>
    <w:rsid w:val="000A4FA9"/>
    <w:rsid w:val="000A5B06"/>
    <w:rsid w:val="000A6DF3"/>
    <w:rsid w:val="000A76BB"/>
    <w:rsid w:val="000B0A29"/>
    <w:rsid w:val="000B0B5D"/>
    <w:rsid w:val="000B1ED8"/>
    <w:rsid w:val="000B3444"/>
    <w:rsid w:val="000B43C3"/>
    <w:rsid w:val="000B5313"/>
    <w:rsid w:val="000B702B"/>
    <w:rsid w:val="000C0148"/>
    <w:rsid w:val="000C0BA9"/>
    <w:rsid w:val="000C100D"/>
    <w:rsid w:val="000C153D"/>
    <w:rsid w:val="000C1B55"/>
    <w:rsid w:val="000C3563"/>
    <w:rsid w:val="000C63B1"/>
    <w:rsid w:val="000C6A65"/>
    <w:rsid w:val="000C7A18"/>
    <w:rsid w:val="000C7F2F"/>
    <w:rsid w:val="000D66EB"/>
    <w:rsid w:val="000D7244"/>
    <w:rsid w:val="000D7AB7"/>
    <w:rsid w:val="000E1D3F"/>
    <w:rsid w:val="000E480F"/>
    <w:rsid w:val="000E505D"/>
    <w:rsid w:val="000E57C1"/>
    <w:rsid w:val="000E6136"/>
    <w:rsid w:val="000E6AF1"/>
    <w:rsid w:val="000F07B6"/>
    <w:rsid w:val="000F08F9"/>
    <w:rsid w:val="000F33BE"/>
    <w:rsid w:val="000F34F5"/>
    <w:rsid w:val="000F41A8"/>
    <w:rsid w:val="000F454B"/>
    <w:rsid w:val="000F4DE8"/>
    <w:rsid w:val="000F563A"/>
    <w:rsid w:val="000F6134"/>
    <w:rsid w:val="000F645B"/>
    <w:rsid w:val="000F6676"/>
    <w:rsid w:val="000F6A3E"/>
    <w:rsid w:val="00100F95"/>
    <w:rsid w:val="0010159F"/>
    <w:rsid w:val="0010253A"/>
    <w:rsid w:val="00102698"/>
    <w:rsid w:val="00103E24"/>
    <w:rsid w:val="00104284"/>
    <w:rsid w:val="00106C78"/>
    <w:rsid w:val="00107093"/>
    <w:rsid w:val="0010748F"/>
    <w:rsid w:val="001078DE"/>
    <w:rsid w:val="001119AF"/>
    <w:rsid w:val="00111B8A"/>
    <w:rsid w:val="00116169"/>
    <w:rsid w:val="00116706"/>
    <w:rsid w:val="0011764F"/>
    <w:rsid w:val="00121528"/>
    <w:rsid w:val="00121FCE"/>
    <w:rsid w:val="00124D37"/>
    <w:rsid w:val="001263D6"/>
    <w:rsid w:val="00132DEE"/>
    <w:rsid w:val="00133D52"/>
    <w:rsid w:val="00137301"/>
    <w:rsid w:val="00137381"/>
    <w:rsid w:val="00140F75"/>
    <w:rsid w:val="0014255F"/>
    <w:rsid w:val="0014364F"/>
    <w:rsid w:val="00144195"/>
    <w:rsid w:val="00144B0D"/>
    <w:rsid w:val="00144D12"/>
    <w:rsid w:val="00145CEA"/>
    <w:rsid w:val="00145D14"/>
    <w:rsid w:val="001462F8"/>
    <w:rsid w:val="00147998"/>
    <w:rsid w:val="001479A6"/>
    <w:rsid w:val="001501FA"/>
    <w:rsid w:val="00150FF6"/>
    <w:rsid w:val="00152F57"/>
    <w:rsid w:val="001533D2"/>
    <w:rsid w:val="00153982"/>
    <w:rsid w:val="00154F76"/>
    <w:rsid w:val="0015634D"/>
    <w:rsid w:val="00160DCA"/>
    <w:rsid w:val="00164F7C"/>
    <w:rsid w:val="00165035"/>
    <w:rsid w:val="001663D3"/>
    <w:rsid w:val="001666F2"/>
    <w:rsid w:val="00166AF9"/>
    <w:rsid w:val="0016750C"/>
    <w:rsid w:val="0016799C"/>
    <w:rsid w:val="0017033F"/>
    <w:rsid w:val="00170A19"/>
    <w:rsid w:val="00171D73"/>
    <w:rsid w:val="00171EEB"/>
    <w:rsid w:val="0017233F"/>
    <w:rsid w:val="00172BCF"/>
    <w:rsid w:val="00177070"/>
    <w:rsid w:val="00177F5C"/>
    <w:rsid w:val="00180EF0"/>
    <w:rsid w:val="00183A60"/>
    <w:rsid w:val="00183C88"/>
    <w:rsid w:val="00185EB8"/>
    <w:rsid w:val="00186C14"/>
    <w:rsid w:val="001904BD"/>
    <w:rsid w:val="00194262"/>
    <w:rsid w:val="00194521"/>
    <w:rsid w:val="00194F4B"/>
    <w:rsid w:val="00195E1D"/>
    <w:rsid w:val="001A07BF"/>
    <w:rsid w:val="001A3F83"/>
    <w:rsid w:val="001A6EBB"/>
    <w:rsid w:val="001B0551"/>
    <w:rsid w:val="001B0F69"/>
    <w:rsid w:val="001B244C"/>
    <w:rsid w:val="001B25FC"/>
    <w:rsid w:val="001B27FA"/>
    <w:rsid w:val="001B30F4"/>
    <w:rsid w:val="001B35AC"/>
    <w:rsid w:val="001B68C8"/>
    <w:rsid w:val="001B6BB7"/>
    <w:rsid w:val="001B6EE2"/>
    <w:rsid w:val="001C37C0"/>
    <w:rsid w:val="001C63D3"/>
    <w:rsid w:val="001C6587"/>
    <w:rsid w:val="001D10B0"/>
    <w:rsid w:val="001D3EDF"/>
    <w:rsid w:val="001D5525"/>
    <w:rsid w:val="001D5981"/>
    <w:rsid w:val="001D6524"/>
    <w:rsid w:val="001E09EE"/>
    <w:rsid w:val="001E3716"/>
    <w:rsid w:val="001F0354"/>
    <w:rsid w:val="001F2FBC"/>
    <w:rsid w:val="001F5951"/>
    <w:rsid w:val="001F6C5A"/>
    <w:rsid w:val="001F6EF6"/>
    <w:rsid w:val="00203860"/>
    <w:rsid w:val="00211856"/>
    <w:rsid w:val="00211B70"/>
    <w:rsid w:val="00211C2F"/>
    <w:rsid w:val="00212C48"/>
    <w:rsid w:val="00213052"/>
    <w:rsid w:val="00214F16"/>
    <w:rsid w:val="002162DF"/>
    <w:rsid w:val="002174BA"/>
    <w:rsid w:val="00221170"/>
    <w:rsid w:val="00221A8E"/>
    <w:rsid w:val="00221DCF"/>
    <w:rsid w:val="0022306A"/>
    <w:rsid w:val="00223541"/>
    <w:rsid w:val="0022499B"/>
    <w:rsid w:val="0022502E"/>
    <w:rsid w:val="002257AF"/>
    <w:rsid w:val="00226A13"/>
    <w:rsid w:val="00226B8D"/>
    <w:rsid w:val="002277A6"/>
    <w:rsid w:val="0023102E"/>
    <w:rsid w:val="00231572"/>
    <w:rsid w:val="00232C55"/>
    <w:rsid w:val="00233D0F"/>
    <w:rsid w:val="002345FE"/>
    <w:rsid w:val="00234E44"/>
    <w:rsid w:val="00235B76"/>
    <w:rsid w:val="002361C2"/>
    <w:rsid w:val="00236BF8"/>
    <w:rsid w:val="00242794"/>
    <w:rsid w:val="002428A0"/>
    <w:rsid w:val="002467C2"/>
    <w:rsid w:val="002468A4"/>
    <w:rsid w:val="00246DE2"/>
    <w:rsid w:val="00250672"/>
    <w:rsid w:val="002515ED"/>
    <w:rsid w:val="00254370"/>
    <w:rsid w:val="00254E78"/>
    <w:rsid w:val="00255A12"/>
    <w:rsid w:val="00257926"/>
    <w:rsid w:val="0026073B"/>
    <w:rsid w:val="0026091B"/>
    <w:rsid w:val="00261B42"/>
    <w:rsid w:val="002627AD"/>
    <w:rsid w:val="00264BE5"/>
    <w:rsid w:val="002656C6"/>
    <w:rsid w:val="00266EBA"/>
    <w:rsid w:val="0026781B"/>
    <w:rsid w:val="0026798F"/>
    <w:rsid w:val="00270204"/>
    <w:rsid w:val="00270E4D"/>
    <w:rsid w:val="00271A2F"/>
    <w:rsid w:val="00272AF2"/>
    <w:rsid w:val="002758EF"/>
    <w:rsid w:val="002764CC"/>
    <w:rsid w:val="00281F20"/>
    <w:rsid w:val="002909BE"/>
    <w:rsid w:val="00291508"/>
    <w:rsid w:val="00291681"/>
    <w:rsid w:val="00291BBB"/>
    <w:rsid w:val="00291EFD"/>
    <w:rsid w:val="00292CD0"/>
    <w:rsid w:val="00293772"/>
    <w:rsid w:val="00295854"/>
    <w:rsid w:val="00296950"/>
    <w:rsid w:val="00297D41"/>
    <w:rsid w:val="002A0357"/>
    <w:rsid w:val="002A1658"/>
    <w:rsid w:val="002A2D31"/>
    <w:rsid w:val="002A3FCA"/>
    <w:rsid w:val="002A4563"/>
    <w:rsid w:val="002A4AC3"/>
    <w:rsid w:val="002A7703"/>
    <w:rsid w:val="002B170F"/>
    <w:rsid w:val="002B3531"/>
    <w:rsid w:val="002B409A"/>
    <w:rsid w:val="002B421D"/>
    <w:rsid w:val="002B46B8"/>
    <w:rsid w:val="002B47D7"/>
    <w:rsid w:val="002B51B1"/>
    <w:rsid w:val="002B56F2"/>
    <w:rsid w:val="002B5C89"/>
    <w:rsid w:val="002B5D3E"/>
    <w:rsid w:val="002B74C7"/>
    <w:rsid w:val="002C1DEB"/>
    <w:rsid w:val="002C7582"/>
    <w:rsid w:val="002D727D"/>
    <w:rsid w:val="002D73AF"/>
    <w:rsid w:val="002D7AF7"/>
    <w:rsid w:val="002E0713"/>
    <w:rsid w:val="002E09D9"/>
    <w:rsid w:val="002E2648"/>
    <w:rsid w:val="002E5433"/>
    <w:rsid w:val="002E714F"/>
    <w:rsid w:val="002E7457"/>
    <w:rsid w:val="002F084E"/>
    <w:rsid w:val="002F0C1B"/>
    <w:rsid w:val="002F1A33"/>
    <w:rsid w:val="002F285D"/>
    <w:rsid w:val="002F303C"/>
    <w:rsid w:val="002F3F06"/>
    <w:rsid w:val="002F5BEB"/>
    <w:rsid w:val="002F642E"/>
    <w:rsid w:val="002F66A8"/>
    <w:rsid w:val="002F780F"/>
    <w:rsid w:val="003009A1"/>
    <w:rsid w:val="00300C6D"/>
    <w:rsid w:val="003050B6"/>
    <w:rsid w:val="00305E55"/>
    <w:rsid w:val="003064DC"/>
    <w:rsid w:val="0030705D"/>
    <w:rsid w:val="0031043D"/>
    <w:rsid w:val="00310D31"/>
    <w:rsid w:val="003134B9"/>
    <w:rsid w:val="00313568"/>
    <w:rsid w:val="003144F6"/>
    <w:rsid w:val="00316590"/>
    <w:rsid w:val="003178F9"/>
    <w:rsid w:val="00320F82"/>
    <w:rsid w:val="00321300"/>
    <w:rsid w:val="00322251"/>
    <w:rsid w:val="00323072"/>
    <w:rsid w:val="00323569"/>
    <w:rsid w:val="003239B2"/>
    <w:rsid w:val="00323AB0"/>
    <w:rsid w:val="00323D34"/>
    <w:rsid w:val="0032492A"/>
    <w:rsid w:val="003261C1"/>
    <w:rsid w:val="00326D22"/>
    <w:rsid w:val="00330798"/>
    <w:rsid w:val="00332476"/>
    <w:rsid w:val="003325D4"/>
    <w:rsid w:val="00333608"/>
    <w:rsid w:val="00340A47"/>
    <w:rsid w:val="0034137A"/>
    <w:rsid w:val="0034350A"/>
    <w:rsid w:val="00344FC7"/>
    <w:rsid w:val="00345288"/>
    <w:rsid w:val="00347FEC"/>
    <w:rsid w:val="003504DD"/>
    <w:rsid w:val="00350E7A"/>
    <w:rsid w:val="00351622"/>
    <w:rsid w:val="003530EC"/>
    <w:rsid w:val="00353EF5"/>
    <w:rsid w:val="00355C91"/>
    <w:rsid w:val="00356EFA"/>
    <w:rsid w:val="00357057"/>
    <w:rsid w:val="00357134"/>
    <w:rsid w:val="003601D0"/>
    <w:rsid w:val="003603AF"/>
    <w:rsid w:val="00364196"/>
    <w:rsid w:val="00366F6C"/>
    <w:rsid w:val="00371182"/>
    <w:rsid w:val="00371A4D"/>
    <w:rsid w:val="00372844"/>
    <w:rsid w:val="00372D74"/>
    <w:rsid w:val="0037350B"/>
    <w:rsid w:val="00374AB7"/>
    <w:rsid w:val="00375416"/>
    <w:rsid w:val="00381B29"/>
    <w:rsid w:val="0038205E"/>
    <w:rsid w:val="0038337E"/>
    <w:rsid w:val="00384D1C"/>
    <w:rsid w:val="00385067"/>
    <w:rsid w:val="0038559F"/>
    <w:rsid w:val="00385FFD"/>
    <w:rsid w:val="0038674B"/>
    <w:rsid w:val="0039084A"/>
    <w:rsid w:val="00390AFB"/>
    <w:rsid w:val="003913DD"/>
    <w:rsid w:val="00392BCE"/>
    <w:rsid w:val="003936A6"/>
    <w:rsid w:val="003941FB"/>
    <w:rsid w:val="00394220"/>
    <w:rsid w:val="003966C6"/>
    <w:rsid w:val="00396863"/>
    <w:rsid w:val="00396A7B"/>
    <w:rsid w:val="003974C6"/>
    <w:rsid w:val="003A2596"/>
    <w:rsid w:val="003A2F00"/>
    <w:rsid w:val="003A3A11"/>
    <w:rsid w:val="003A3D77"/>
    <w:rsid w:val="003A540C"/>
    <w:rsid w:val="003B0E11"/>
    <w:rsid w:val="003B0F6F"/>
    <w:rsid w:val="003B13A2"/>
    <w:rsid w:val="003B2BDF"/>
    <w:rsid w:val="003B4534"/>
    <w:rsid w:val="003B7D7F"/>
    <w:rsid w:val="003C0802"/>
    <w:rsid w:val="003C15D3"/>
    <w:rsid w:val="003C166A"/>
    <w:rsid w:val="003C4BA1"/>
    <w:rsid w:val="003C6919"/>
    <w:rsid w:val="003C7B70"/>
    <w:rsid w:val="003D1917"/>
    <w:rsid w:val="003D1B05"/>
    <w:rsid w:val="003D4D42"/>
    <w:rsid w:val="003D5063"/>
    <w:rsid w:val="003D5744"/>
    <w:rsid w:val="003E0BEE"/>
    <w:rsid w:val="003E14AD"/>
    <w:rsid w:val="003E3E3C"/>
    <w:rsid w:val="003E4C51"/>
    <w:rsid w:val="003E6612"/>
    <w:rsid w:val="003E7362"/>
    <w:rsid w:val="003E7A48"/>
    <w:rsid w:val="003F082C"/>
    <w:rsid w:val="003F1945"/>
    <w:rsid w:val="003F2488"/>
    <w:rsid w:val="003F2C29"/>
    <w:rsid w:val="003F2D61"/>
    <w:rsid w:val="003F4489"/>
    <w:rsid w:val="003F5A9B"/>
    <w:rsid w:val="003F5B55"/>
    <w:rsid w:val="003F5CC5"/>
    <w:rsid w:val="0040105A"/>
    <w:rsid w:val="0040349F"/>
    <w:rsid w:val="00404BE4"/>
    <w:rsid w:val="00405263"/>
    <w:rsid w:val="0040619B"/>
    <w:rsid w:val="00407123"/>
    <w:rsid w:val="004078A2"/>
    <w:rsid w:val="00407EE5"/>
    <w:rsid w:val="0041201E"/>
    <w:rsid w:val="0041234F"/>
    <w:rsid w:val="004131C8"/>
    <w:rsid w:val="004135A6"/>
    <w:rsid w:val="00413C64"/>
    <w:rsid w:val="00417710"/>
    <w:rsid w:val="00417952"/>
    <w:rsid w:val="00420E6A"/>
    <w:rsid w:val="00423B98"/>
    <w:rsid w:val="00430749"/>
    <w:rsid w:val="00431606"/>
    <w:rsid w:val="00431DD4"/>
    <w:rsid w:val="0043651A"/>
    <w:rsid w:val="00437A70"/>
    <w:rsid w:val="004419D2"/>
    <w:rsid w:val="00442F9E"/>
    <w:rsid w:val="00443969"/>
    <w:rsid w:val="00444D62"/>
    <w:rsid w:val="00444EC1"/>
    <w:rsid w:val="00445099"/>
    <w:rsid w:val="00445493"/>
    <w:rsid w:val="004457E6"/>
    <w:rsid w:val="004466EF"/>
    <w:rsid w:val="004471C2"/>
    <w:rsid w:val="00447EB0"/>
    <w:rsid w:val="004519DE"/>
    <w:rsid w:val="004537BE"/>
    <w:rsid w:val="004543A7"/>
    <w:rsid w:val="004547F1"/>
    <w:rsid w:val="004549F6"/>
    <w:rsid w:val="00454EC6"/>
    <w:rsid w:val="00463091"/>
    <w:rsid w:val="00463132"/>
    <w:rsid w:val="00466DD2"/>
    <w:rsid w:val="004702C9"/>
    <w:rsid w:val="004711FB"/>
    <w:rsid w:val="00471E4B"/>
    <w:rsid w:val="00471EEB"/>
    <w:rsid w:val="00472905"/>
    <w:rsid w:val="00472AE2"/>
    <w:rsid w:val="00473E18"/>
    <w:rsid w:val="004755C5"/>
    <w:rsid w:val="00476399"/>
    <w:rsid w:val="00476781"/>
    <w:rsid w:val="00480D2B"/>
    <w:rsid w:val="00482173"/>
    <w:rsid w:val="00484282"/>
    <w:rsid w:val="00486FEA"/>
    <w:rsid w:val="00487273"/>
    <w:rsid w:val="00490E1F"/>
    <w:rsid w:val="00491DBA"/>
    <w:rsid w:val="0049534E"/>
    <w:rsid w:val="004955C3"/>
    <w:rsid w:val="00495770"/>
    <w:rsid w:val="00496980"/>
    <w:rsid w:val="00497D56"/>
    <w:rsid w:val="004A081A"/>
    <w:rsid w:val="004A2D48"/>
    <w:rsid w:val="004A5B55"/>
    <w:rsid w:val="004A5E0D"/>
    <w:rsid w:val="004A61DE"/>
    <w:rsid w:val="004A7D55"/>
    <w:rsid w:val="004B5301"/>
    <w:rsid w:val="004B5EE3"/>
    <w:rsid w:val="004B665B"/>
    <w:rsid w:val="004B76F8"/>
    <w:rsid w:val="004C26D5"/>
    <w:rsid w:val="004C2D6C"/>
    <w:rsid w:val="004C45B2"/>
    <w:rsid w:val="004C76C9"/>
    <w:rsid w:val="004D0916"/>
    <w:rsid w:val="004D0C05"/>
    <w:rsid w:val="004D2558"/>
    <w:rsid w:val="004D3508"/>
    <w:rsid w:val="004D53B6"/>
    <w:rsid w:val="004D54EB"/>
    <w:rsid w:val="004D56A9"/>
    <w:rsid w:val="004D78F1"/>
    <w:rsid w:val="004E1DDA"/>
    <w:rsid w:val="004E3665"/>
    <w:rsid w:val="004E4616"/>
    <w:rsid w:val="004E6541"/>
    <w:rsid w:val="004F4807"/>
    <w:rsid w:val="004F49FA"/>
    <w:rsid w:val="004F55C5"/>
    <w:rsid w:val="004F612D"/>
    <w:rsid w:val="004F7A96"/>
    <w:rsid w:val="00501226"/>
    <w:rsid w:val="00502605"/>
    <w:rsid w:val="00502C27"/>
    <w:rsid w:val="00504223"/>
    <w:rsid w:val="00504D7C"/>
    <w:rsid w:val="00505E04"/>
    <w:rsid w:val="005066E6"/>
    <w:rsid w:val="00511A1C"/>
    <w:rsid w:val="00512D34"/>
    <w:rsid w:val="0051521E"/>
    <w:rsid w:val="00515A67"/>
    <w:rsid w:val="00516B2D"/>
    <w:rsid w:val="00516E27"/>
    <w:rsid w:val="00517BD8"/>
    <w:rsid w:val="00524074"/>
    <w:rsid w:val="00525AFE"/>
    <w:rsid w:val="0052682C"/>
    <w:rsid w:val="0052725F"/>
    <w:rsid w:val="00530D3A"/>
    <w:rsid w:val="0053123F"/>
    <w:rsid w:val="0053129D"/>
    <w:rsid w:val="00531C3D"/>
    <w:rsid w:val="005330C8"/>
    <w:rsid w:val="00533EAC"/>
    <w:rsid w:val="00534C2F"/>
    <w:rsid w:val="005358CD"/>
    <w:rsid w:val="005359A6"/>
    <w:rsid w:val="005376C7"/>
    <w:rsid w:val="00537E63"/>
    <w:rsid w:val="005408EA"/>
    <w:rsid w:val="0054090D"/>
    <w:rsid w:val="00541E93"/>
    <w:rsid w:val="0054696F"/>
    <w:rsid w:val="00546EA2"/>
    <w:rsid w:val="00551D7A"/>
    <w:rsid w:val="00553927"/>
    <w:rsid w:val="00555443"/>
    <w:rsid w:val="0055638E"/>
    <w:rsid w:val="00556757"/>
    <w:rsid w:val="00560234"/>
    <w:rsid w:val="00560771"/>
    <w:rsid w:val="00560B2F"/>
    <w:rsid w:val="00560E1D"/>
    <w:rsid w:val="00562855"/>
    <w:rsid w:val="00563E28"/>
    <w:rsid w:val="00565835"/>
    <w:rsid w:val="005664F9"/>
    <w:rsid w:val="00566664"/>
    <w:rsid w:val="00566C39"/>
    <w:rsid w:val="00566CC1"/>
    <w:rsid w:val="00566CF7"/>
    <w:rsid w:val="00574F7D"/>
    <w:rsid w:val="005803C2"/>
    <w:rsid w:val="00582118"/>
    <w:rsid w:val="005941D0"/>
    <w:rsid w:val="00594FA2"/>
    <w:rsid w:val="00595EBB"/>
    <w:rsid w:val="00597274"/>
    <w:rsid w:val="005A0F64"/>
    <w:rsid w:val="005A13FE"/>
    <w:rsid w:val="005A2340"/>
    <w:rsid w:val="005A2CC3"/>
    <w:rsid w:val="005A389C"/>
    <w:rsid w:val="005A3B61"/>
    <w:rsid w:val="005A3E52"/>
    <w:rsid w:val="005A44B9"/>
    <w:rsid w:val="005A79E6"/>
    <w:rsid w:val="005A7B27"/>
    <w:rsid w:val="005B0337"/>
    <w:rsid w:val="005B0436"/>
    <w:rsid w:val="005B24C9"/>
    <w:rsid w:val="005B251C"/>
    <w:rsid w:val="005B256A"/>
    <w:rsid w:val="005B2726"/>
    <w:rsid w:val="005B373C"/>
    <w:rsid w:val="005B4ABB"/>
    <w:rsid w:val="005B59B0"/>
    <w:rsid w:val="005B6732"/>
    <w:rsid w:val="005B6F4E"/>
    <w:rsid w:val="005C096C"/>
    <w:rsid w:val="005C2625"/>
    <w:rsid w:val="005C3338"/>
    <w:rsid w:val="005C731D"/>
    <w:rsid w:val="005D0B06"/>
    <w:rsid w:val="005D2438"/>
    <w:rsid w:val="005D5858"/>
    <w:rsid w:val="005D5DB4"/>
    <w:rsid w:val="005E23D4"/>
    <w:rsid w:val="005E2948"/>
    <w:rsid w:val="005E7BB1"/>
    <w:rsid w:val="005F0737"/>
    <w:rsid w:val="005F0AA2"/>
    <w:rsid w:val="005F0C51"/>
    <w:rsid w:val="005F43C5"/>
    <w:rsid w:val="005F751A"/>
    <w:rsid w:val="00603822"/>
    <w:rsid w:val="00603AE8"/>
    <w:rsid w:val="00605224"/>
    <w:rsid w:val="00606201"/>
    <w:rsid w:val="00606CF9"/>
    <w:rsid w:val="00607EAD"/>
    <w:rsid w:val="00614736"/>
    <w:rsid w:val="00614CAC"/>
    <w:rsid w:val="00614D74"/>
    <w:rsid w:val="006160AC"/>
    <w:rsid w:val="00616635"/>
    <w:rsid w:val="00616E5A"/>
    <w:rsid w:val="00624EFF"/>
    <w:rsid w:val="006251DA"/>
    <w:rsid w:val="00632D8F"/>
    <w:rsid w:val="006336B2"/>
    <w:rsid w:val="00635C13"/>
    <w:rsid w:val="00635F60"/>
    <w:rsid w:val="00636267"/>
    <w:rsid w:val="006377A2"/>
    <w:rsid w:val="00640678"/>
    <w:rsid w:val="0064086E"/>
    <w:rsid w:val="00640933"/>
    <w:rsid w:val="00641922"/>
    <w:rsid w:val="00641D5A"/>
    <w:rsid w:val="006438C9"/>
    <w:rsid w:val="006449BD"/>
    <w:rsid w:val="00644A67"/>
    <w:rsid w:val="00645590"/>
    <w:rsid w:val="00650BBD"/>
    <w:rsid w:val="00651361"/>
    <w:rsid w:val="00653A66"/>
    <w:rsid w:val="0065447F"/>
    <w:rsid w:val="00655341"/>
    <w:rsid w:val="0065567C"/>
    <w:rsid w:val="00656472"/>
    <w:rsid w:val="00656DDF"/>
    <w:rsid w:val="0065704E"/>
    <w:rsid w:val="00663B99"/>
    <w:rsid w:val="00664B61"/>
    <w:rsid w:val="00664BAF"/>
    <w:rsid w:val="00665479"/>
    <w:rsid w:val="00666C36"/>
    <w:rsid w:val="006679C6"/>
    <w:rsid w:val="00670005"/>
    <w:rsid w:val="00671792"/>
    <w:rsid w:val="0067609F"/>
    <w:rsid w:val="00677437"/>
    <w:rsid w:val="00677C17"/>
    <w:rsid w:val="00681527"/>
    <w:rsid w:val="00685301"/>
    <w:rsid w:val="00686184"/>
    <w:rsid w:val="00686FCC"/>
    <w:rsid w:val="0068797D"/>
    <w:rsid w:val="00690CFB"/>
    <w:rsid w:val="00690EC2"/>
    <w:rsid w:val="0069194D"/>
    <w:rsid w:val="00692B92"/>
    <w:rsid w:val="00693005"/>
    <w:rsid w:val="00693372"/>
    <w:rsid w:val="006953D8"/>
    <w:rsid w:val="00696FB3"/>
    <w:rsid w:val="006A0463"/>
    <w:rsid w:val="006A0F93"/>
    <w:rsid w:val="006A1371"/>
    <w:rsid w:val="006A16F6"/>
    <w:rsid w:val="006A23C0"/>
    <w:rsid w:val="006A4131"/>
    <w:rsid w:val="006A4BD1"/>
    <w:rsid w:val="006A5C0F"/>
    <w:rsid w:val="006A6273"/>
    <w:rsid w:val="006A70AE"/>
    <w:rsid w:val="006B00F5"/>
    <w:rsid w:val="006B22B1"/>
    <w:rsid w:val="006B40D5"/>
    <w:rsid w:val="006B53D6"/>
    <w:rsid w:val="006B5D12"/>
    <w:rsid w:val="006B6D94"/>
    <w:rsid w:val="006B6F83"/>
    <w:rsid w:val="006C0516"/>
    <w:rsid w:val="006C13EC"/>
    <w:rsid w:val="006C1689"/>
    <w:rsid w:val="006C304C"/>
    <w:rsid w:val="006C59C3"/>
    <w:rsid w:val="006D3F3F"/>
    <w:rsid w:val="006D52CC"/>
    <w:rsid w:val="006D758F"/>
    <w:rsid w:val="006D7FD4"/>
    <w:rsid w:val="006E1A6C"/>
    <w:rsid w:val="006E215B"/>
    <w:rsid w:val="006E51FD"/>
    <w:rsid w:val="006E5C18"/>
    <w:rsid w:val="006F1418"/>
    <w:rsid w:val="006F3080"/>
    <w:rsid w:val="006F384E"/>
    <w:rsid w:val="006F4512"/>
    <w:rsid w:val="006F45A7"/>
    <w:rsid w:val="006F4F92"/>
    <w:rsid w:val="00703A87"/>
    <w:rsid w:val="00703CB7"/>
    <w:rsid w:val="00703E73"/>
    <w:rsid w:val="00704034"/>
    <w:rsid w:val="00704479"/>
    <w:rsid w:val="007072E2"/>
    <w:rsid w:val="00711625"/>
    <w:rsid w:val="00715118"/>
    <w:rsid w:val="00716632"/>
    <w:rsid w:val="007217CA"/>
    <w:rsid w:val="00721965"/>
    <w:rsid w:val="007222ED"/>
    <w:rsid w:val="00723C3C"/>
    <w:rsid w:val="00724941"/>
    <w:rsid w:val="00726679"/>
    <w:rsid w:val="00731D2D"/>
    <w:rsid w:val="0073421D"/>
    <w:rsid w:val="00735488"/>
    <w:rsid w:val="00735C56"/>
    <w:rsid w:val="00737774"/>
    <w:rsid w:val="00740EB4"/>
    <w:rsid w:val="0074240D"/>
    <w:rsid w:val="00743861"/>
    <w:rsid w:val="007446A3"/>
    <w:rsid w:val="0074660B"/>
    <w:rsid w:val="00746C59"/>
    <w:rsid w:val="00746CA0"/>
    <w:rsid w:val="00747735"/>
    <w:rsid w:val="007502D1"/>
    <w:rsid w:val="00756981"/>
    <w:rsid w:val="007603CF"/>
    <w:rsid w:val="00761689"/>
    <w:rsid w:val="007634CF"/>
    <w:rsid w:val="00763A8F"/>
    <w:rsid w:val="00771E00"/>
    <w:rsid w:val="007723E3"/>
    <w:rsid w:val="007733CF"/>
    <w:rsid w:val="00775E91"/>
    <w:rsid w:val="00781135"/>
    <w:rsid w:val="00781275"/>
    <w:rsid w:val="007818A1"/>
    <w:rsid w:val="0078416A"/>
    <w:rsid w:val="007842AC"/>
    <w:rsid w:val="0078544E"/>
    <w:rsid w:val="00787FD0"/>
    <w:rsid w:val="00790003"/>
    <w:rsid w:val="0079130C"/>
    <w:rsid w:val="00791C60"/>
    <w:rsid w:val="00791FF2"/>
    <w:rsid w:val="00796F4B"/>
    <w:rsid w:val="007A01D0"/>
    <w:rsid w:val="007A17CA"/>
    <w:rsid w:val="007A399F"/>
    <w:rsid w:val="007A53F0"/>
    <w:rsid w:val="007A581E"/>
    <w:rsid w:val="007A6DF8"/>
    <w:rsid w:val="007B47A2"/>
    <w:rsid w:val="007B781A"/>
    <w:rsid w:val="007B7C1E"/>
    <w:rsid w:val="007C058C"/>
    <w:rsid w:val="007C0E3E"/>
    <w:rsid w:val="007C338E"/>
    <w:rsid w:val="007C50BC"/>
    <w:rsid w:val="007C59B9"/>
    <w:rsid w:val="007C5CAC"/>
    <w:rsid w:val="007C6504"/>
    <w:rsid w:val="007C706D"/>
    <w:rsid w:val="007D0581"/>
    <w:rsid w:val="007D1FF9"/>
    <w:rsid w:val="007D3413"/>
    <w:rsid w:val="007D3C7B"/>
    <w:rsid w:val="007D4C27"/>
    <w:rsid w:val="007D50A6"/>
    <w:rsid w:val="007E0780"/>
    <w:rsid w:val="007E39C4"/>
    <w:rsid w:val="007E3A21"/>
    <w:rsid w:val="007E55D2"/>
    <w:rsid w:val="007E5DF9"/>
    <w:rsid w:val="007F06C0"/>
    <w:rsid w:val="007F34BD"/>
    <w:rsid w:val="007F3C4D"/>
    <w:rsid w:val="007F4214"/>
    <w:rsid w:val="007F46FC"/>
    <w:rsid w:val="007F7392"/>
    <w:rsid w:val="00805114"/>
    <w:rsid w:val="008112E0"/>
    <w:rsid w:val="00811F2A"/>
    <w:rsid w:val="008122EB"/>
    <w:rsid w:val="00814F43"/>
    <w:rsid w:val="0081537B"/>
    <w:rsid w:val="00815C02"/>
    <w:rsid w:val="00815DC7"/>
    <w:rsid w:val="00822008"/>
    <w:rsid w:val="00824F36"/>
    <w:rsid w:val="008306D4"/>
    <w:rsid w:val="008316B3"/>
    <w:rsid w:val="00831EC8"/>
    <w:rsid w:val="00832203"/>
    <w:rsid w:val="00832A88"/>
    <w:rsid w:val="00832C3D"/>
    <w:rsid w:val="00833F7D"/>
    <w:rsid w:val="00834677"/>
    <w:rsid w:val="008348D1"/>
    <w:rsid w:val="0083739C"/>
    <w:rsid w:val="00837838"/>
    <w:rsid w:val="00837AB9"/>
    <w:rsid w:val="00840BD1"/>
    <w:rsid w:val="00843EF6"/>
    <w:rsid w:val="008468F2"/>
    <w:rsid w:val="008476B2"/>
    <w:rsid w:val="0085097F"/>
    <w:rsid w:val="008531CF"/>
    <w:rsid w:val="0085395E"/>
    <w:rsid w:val="00856B2A"/>
    <w:rsid w:val="008617C8"/>
    <w:rsid w:val="008627C3"/>
    <w:rsid w:val="0086453B"/>
    <w:rsid w:val="00864872"/>
    <w:rsid w:val="00865605"/>
    <w:rsid w:val="008672DB"/>
    <w:rsid w:val="0087498B"/>
    <w:rsid w:val="0087554C"/>
    <w:rsid w:val="0087624A"/>
    <w:rsid w:val="00876D7B"/>
    <w:rsid w:val="008770EC"/>
    <w:rsid w:val="00881840"/>
    <w:rsid w:val="0088439F"/>
    <w:rsid w:val="00884E80"/>
    <w:rsid w:val="008856B2"/>
    <w:rsid w:val="00886302"/>
    <w:rsid w:val="008867F7"/>
    <w:rsid w:val="008874F7"/>
    <w:rsid w:val="00887B93"/>
    <w:rsid w:val="008900AC"/>
    <w:rsid w:val="00890FFB"/>
    <w:rsid w:val="008916FD"/>
    <w:rsid w:val="00892133"/>
    <w:rsid w:val="008938B0"/>
    <w:rsid w:val="00894BE0"/>
    <w:rsid w:val="00895139"/>
    <w:rsid w:val="008A5C70"/>
    <w:rsid w:val="008A6702"/>
    <w:rsid w:val="008A6892"/>
    <w:rsid w:val="008A6970"/>
    <w:rsid w:val="008B2BF2"/>
    <w:rsid w:val="008B5141"/>
    <w:rsid w:val="008B54DB"/>
    <w:rsid w:val="008B74E6"/>
    <w:rsid w:val="008C0282"/>
    <w:rsid w:val="008C14BF"/>
    <w:rsid w:val="008C42FA"/>
    <w:rsid w:val="008C6944"/>
    <w:rsid w:val="008C7692"/>
    <w:rsid w:val="008D1B40"/>
    <w:rsid w:val="008D5301"/>
    <w:rsid w:val="008D5A92"/>
    <w:rsid w:val="008D5E3A"/>
    <w:rsid w:val="008E33C2"/>
    <w:rsid w:val="008E34F3"/>
    <w:rsid w:val="008E3E68"/>
    <w:rsid w:val="008E452D"/>
    <w:rsid w:val="008E4CEB"/>
    <w:rsid w:val="008E7734"/>
    <w:rsid w:val="008E7C46"/>
    <w:rsid w:val="008F2765"/>
    <w:rsid w:val="008F3BAC"/>
    <w:rsid w:val="008F48C8"/>
    <w:rsid w:val="008F6AFD"/>
    <w:rsid w:val="008F79B3"/>
    <w:rsid w:val="0090039E"/>
    <w:rsid w:val="009013AD"/>
    <w:rsid w:val="00901B83"/>
    <w:rsid w:val="009052EF"/>
    <w:rsid w:val="009063B6"/>
    <w:rsid w:val="00910E60"/>
    <w:rsid w:val="00912543"/>
    <w:rsid w:val="009128F8"/>
    <w:rsid w:val="0091470C"/>
    <w:rsid w:val="00914B4B"/>
    <w:rsid w:val="0091736F"/>
    <w:rsid w:val="0091764F"/>
    <w:rsid w:val="00921F54"/>
    <w:rsid w:val="00922179"/>
    <w:rsid w:val="009248D2"/>
    <w:rsid w:val="00926A22"/>
    <w:rsid w:val="009276F9"/>
    <w:rsid w:val="009278CC"/>
    <w:rsid w:val="00932825"/>
    <w:rsid w:val="009349CA"/>
    <w:rsid w:val="00934B17"/>
    <w:rsid w:val="00935CB9"/>
    <w:rsid w:val="009369CA"/>
    <w:rsid w:val="00936C14"/>
    <w:rsid w:val="009407A7"/>
    <w:rsid w:val="009416CE"/>
    <w:rsid w:val="00943487"/>
    <w:rsid w:val="0094460B"/>
    <w:rsid w:val="009471CD"/>
    <w:rsid w:val="00950229"/>
    <w:rsid w:val="009504F0"/>
    <w:rsid w:val="00950A63"/>
    <w:rsid w:val="0095261D"/>
    <w:rsid w:val="0095299C"/>
    <w:rsid w:val="0095512F"/>
    <w:rsid w:val="009627D6"/>
    <w:rsid w:val="00963D40"/>
    <w:rsid w:val="00967C0D"/>
    <w:rsid w:val="009709F9"/>
    <w:rsid w:val="00972674"/>
    <w:rsid w:val="00975105"/>
    <w:rsid w:val="00975BCD"/>
    <w:rsid w:val="00981208"/>
    <w:rsid w:val="00987217"/>
    <w:rsid w:val="00987C73"/>
    <w:rsid w:val="00987D55"/>
    <w:rsid w:val="00990616"/>
    <w:rsid w:val="0099107C"/>
    <w:rsid w:val="00991653"/>
    <w:rsid w:val="00991FB5"/>
    <w:rsid w:val="009962DE"/>
    <w:rsid w:val="009A00FA"/>
    <w:rsid w:val="009A0DEA"/>
    <w:rsid w:val="009A3A09"/>
    <w:rsid w:val="009A3F96"/>
    <w:rsid w:val="009A473E"/>
    <w:rsid w:val="009A654B"/>
    <w:rsid w:val="009A6681"/>
    <w:rsid w:val="009A6F6E"/>
    <w:rsid w:val="009B0259"/>
    <w:rsid w:val="009B2193"/>
    <w:rsid w:val="009B26E3"/>
    <w:rsid w:val="009B28E1"/>
    <w:rsid w:val="009B5849"/>
    <w:rsid w:val="009B6285"/>
    <w:rsid w:val="009B69A8"/>
    <w:rsid w:val="009B74AB"/>
    <w:rsid w:val="009B7F78"/>
    <w:rsid w:val="009C0997"/>
    <w:rsid w:val="009C3001"/>
    <w:rsid w:val="009C5B55"/>
    <w:rsid w:val="009C731D"/>
    <w:rsid w:val="009D0A17"/>
    <w:rsid w:val="009D10B5"/>
    <w:rsid w:val="009D1750"/>
    <w:rsid w:val="009D1F3C"/>
    <w:rsid w:val="009D24A4"/>
    <w:rsid w:val="009D25FF"/>
    <w:rsid w:val="009D46C5"/>
    <w:rsid w:val="009D5B15"/>
    <w:rsid w:val="009D5C92"/>
    <w:rsid w:val="009E0579"/>
    <w:rsid w:val="009E1F3D"/>
    <w:rsid w:val="009E281B"/>
    <w:rsid w:val="009E3213"/>
    <w:rsid w:val="009E49FB"/>
    <w:rsid w:val="009E6603"/>
    <w:rsid w:val="009F0A70"/>
    <w:rsid w:val="009F0E02"/>
    <w:rsid w:val="009F18EB"/>
    <w:rsid w:val="009F2AC7"/>
    <w:rsid w:val="009F333A"/>
    <w:rsid w:val="009F54DF"/>
    <w:rsid w:val="00A00070"/>
    <w:rsid w:val="00A001B9"/>
    <w:rsid w:val="00A0168C"/>
    <w:rsid w:val="00A02A69"/>
    <w:rsid w:val="00A02F7E"/>
    <w:rsid w:val="00A075B9"/>
    <w:rsid w:val="00A076BF"/>
    <w:rsid w:val="00A10F09"/>
    <w:rsid w:val="00A11A11"/>
    <w:rsid w:val="00A160C6"/>
    <w:rsid w:val="00A222EC"/>
    <w:rsid w:val="00A225DD"/>
    <w:rsid w:val="00A266C6"/>
    <w:rsid w:val="00A303B5"/>
    <w:rsid w:val="00A3045D"/>
    <w:rsid w:val="00A32E3B"/>
    <w:rsid w:val="00A347E0"/>
    <w:rsid w:val="00A366A6"/>
    <w:rsid w:val="00A36A6B"/>
    <w:rsid w:val="00A4276B"/>
    <w:rsid w:val="00A4294B"/>
    <w:rsid w:val="00A43531"/>
    <w:rsid w:val="00A44702"/>
    <w:rsid w:val="00A474DD"/>
    <w:rsid w:val="00A51293"/>
    <w:rsid w:val="00A51635"/>
    <w:rsid w:val="00A5237B"/>
    <w:rsid w:val="00A52966"/>
    <w:rsid w:val="00A5383C"/>
    <w:rsid w:val="00A54C44"/>
    <w:rsid w:val="00A55A56"/>
    <w:rsid w:val="00A55CD9"/>
    <w:rsid w:val="00A5628F"/>
    <w:rsid w:val="00A562FA"/>
    <w:rsid w:val="00A56CF3"/>
    <w:rsid w:val="00A602A0"/>
    <w:rsid w:val="00A6067E"/>
    <w:rsid w:val="00A61458"/>
    <w:rsid w:val="00A61B43"/>
    <w:rsid w:val="00A639B2"/>
    <w:rsid w:val="00A63DF6"/>
    <w:rsid w:val="00A65A57"/>
    <w:rsid w:val="00A67898"/>
    <w:rsid w:val="00A679B5"/>
    <w:rsid w:val="00A67F44"/>
    <w:rsid w:val="00A7310A"/>
    <w:rsid w:val="00A735EB"/>
    <w:rsid w:val="00A74051"/>
    <w:rsid w:val="00A75A7E"/>
    <w:rsid w:val="00A77835"/>
    <w:rsid w:val="00A779C2"/>
    <w:rsid w:val="00A8149C"/>
    <w:rsid w:val="00A82D87"/>
    <w:rsid w:val="00A83974"/>
    <w:rsid w:val="00A86AF9"/>
    <w:rsid w:val="00A87633"/>
    <w:rsid w:val="00A905BE"/>
    <w:rsid w:val="00A92923"/>
    <w:rsid w:val="00A931A9"/>
    <w:rsid w:val="00A93D08"/>
    <w:rsid w:val="00A94D61"/>
    <w:rsid w:val="00A94D8B"/>
    <w:rsid w:val="00A94DA8"/>
    <w:rsid w:val="00AA1949"/>
    <w:rsid w:val="00AA43D5"/>
    <w:rsid w:val="00AA45FA"/>
    <w:rsid w:val="00AA48C3"/>
    <w:rsid w:val="00AA4CFD"/>
    <w:rsid w:val="00AA5F17"/>
    <w:rsid w:val="00AA64E0"/>
    <w:rsid w:val="00AB03BE"/>
    <w:rsid w:val="00AB1361"/>
    <w:rsid w:val="00AB18B3"/>
    <w:rsid w:val="00AB2C96"/>
    <w:rsid w:val="00AB4162"/>
    <w:rsid w:val="00AB458D"/>
    <w:rsid w:val="00AB4C45"/>
    <w:rsid w:val="00AB6F22"/>
    <w:rsid w:val="00AB77D0"/>
    <w:rsid w:val="00AB7E91"/>
    <w:rsid w:val="00AC1246"/>
    <w:rsid w:val="00AC19CB"/>
    <w:rsid w:val="00AC21F0"/>
    <w:rsid w:val="00AC2342"/>
    <w:rsid w:val="00AC2A88"/>
    <w:rsid w:val="00AC2D9C"/>
    <w:rsid w:val="00AC54EA"/>
    <w:rsid w:val="00AC7DAC"/>
    <w:rsid w:val="00AD151A"/>
    <w:rsid w:val="00AD2429"/>
    <w:rsid w:val="00AD2B44"/>
    <w:rsid w:val="00AD2D7C"/>
    <w:rsid w:val="00AD360E"/>
    <w:rsid w:val="00AD47FA"/>
    <w:rsid w:val="00AD638A"/>
    <w:rsid w:val="00AD6886"/>
    <w:rsid w:val="00AD7303"/>
    <w:rsid w:val="00AD7A20"/>
    <w:rsid w:val="00AE08AE"/>
    <w:rsid w:val="00AE0F61"/>
    <w:rsid w:val="00AE178C"/>
    <w:rsid w:val="00AE2D2F"/>
    <w:rsid w:val="00AE37D2"/>
    <w:rsid w:val="00AE3872"/>
    <w:rsid w:val="00AF0E3D"/>
    <w:rsid w:val="00AF2624"/>
    <w:rsid w:val="00AF321C"/>
    <w:rsid w:val="00AF42A8"/>
    <w:rsid w:val="00AF5941"/>
    <w:rsid w:val="00B00A31"/>
    <w:rsid w:val="00B02690"/>
    <w:rsid w:val="00B02A5A"/>
    <w:rsid w:val="00B04B12"/>
    <w:rsid w:val="00B04B20"/>
    <w:rsid w:val="00B0524D"/>
    <w:rsid w:val="00B06F14"/>
    <w:rsid w:val="00B12322"/>
    <w:rsid w:val="00B12AC9"/>
    <w:rsid w:val="00B135C6"/>
    <w:rsid w:val="00B16B17"/>
    <w:rsid w:val="00B16FEF"/>
    <w:rsid w:val="00B1743A"/>
    <w:rsid w:val="00B1794D"/>
    <w:rsid w:val="00B20009"/>
    <w:rsid w:val="00B24AD0"/>
    <w:rsid w:val="00B2580D"/>
    <w:rsid w:val="00B25BF7"/>
    <w:rsid w:val="00B25E83"/>
    <w:rsid w:val="00B274E3"/>
    <w:rsid w:val="00B30B51"/>
    <w:rsid w:val="00B31074"/>
    <w:rsid w:val="00B310FF"/>
    <w:rsid w:val="00B31310"/>
    <w:rsid w:val="00B3353E"/>
    <w:rsid w:val="00B34C67"/>
    <w:rsid w:val="00B35C4C"/>
    <w:rsid w:val="00B35DE7"/>
    <w:rsid w:val="00B3764A"/>
    <w:rsid w:val="00B40011"/>
    <w:rsid w:val="00B4085D"/>
    <w:rsid w:val="00B4289C"/>
    <w:rsid w:val="00B42BA1"/>
    <w:rsid w:val="00B42C05"/>
    <w:rsid w:val="00B50A04"/>
    <w:rsid w:val="00B50B43"/>
    <w:rsid w:val="00B51685"/>
    <w:rsid w:val="00B51775"/>
    <w:rsid w:val="00B51FB9"/>
    <w:rsid w:val="00B543D5"/>
    <w:rsid w:val="00B552D4"/>
    <w:rsid w:val="00B56075"/>
    <w:rsid w:val="00B601A9"/>
    <w:rsid w:val="00B60464"/>
    <w:rsid w:val="00B61247"/>
    <w:rsid w:val="00B62B6E"/>
    <w:rsid w:val="00B63749"/>
    <w:rsid w:val="00B738FA"/>
    <w:rsid w:val="00B748BD"/>
    <w:rsid w:val="00B760DA"/>
    <w:rsid w:val="00B801E9"/>
    <w:rsid w:val="00B803F4"/>
    <w:rsid w:val="00B812AF"/>
    <w:rsid w:val="00B81556"/>
    <w:rsid w:val="00B82C9A"/>
    <w:rsid w:val="00B82FED"/>
    <w:rsid w:val="00B91B15"/>
    <w:rsid w:val="00B93CAD"/>
    <w:rsid w:val="00B93EB5"/>
    <w:rsid w:val="00B93F43"/>
    <w:rsid w:val="00B96243"/>
    <w:rsid w:val="00B97AE2"/>
    <w:rsid w:val="00B97BBB"/>
    <w:rsid w:val="00BA0C43"/>
    <w:rsid w:val="00BA1C83"/>
    <w:rsid w:val="00BA2D65"/>
    <w:rsid w:val="00BA45BC"/>
    <w:rsid w:val="00BA4D19"/>
    <w:rsid w:val="00BB2644"/>
    <w:rsid w:val="00BB44A6"/>
    <w:rsid w:val="00BB4C5E"/>
    <w:rsid w:val="00BB61DE"/>
    <w:rsid w:val="00BB76D1"/>
    <w:rsid w:val="00BB79B9"/>
    <w:rsid w:val="00BC0EB0"/>
    <w:rsid w:val="00BC21D4"/>
    <w:rsid w:val="00BC270E"/>
    <w:rsid w:val="00BC4332"/>
    <w:rsid w:val="00BC4883"/>
    <w:rsid w:val="00BC571C"/>
    <w:rsid w:val="00BC6222"/>
    <w:rsid w:val="00BC7651"/>
    <w:rsid w:val="00BD0620"/>
    <w:rsid w:val="00BD1E21"/>
    <w:rsid w:val="00BD2BE3"/>
    <w:rsid w:val="00BD3AD0"/>
    <w:rsid w:val="00BD3E36"/>
    <w:rsid w:val="00BD59B0"/>
    <w:rsid w:val="00BD6ED6"/>
    <w:rsid w:val="00BD7AED"/>
    <w:rsid w:val="00BE4287"/>
    <w:rsid w:val="00BE508E"/>
    <w:rsid w:val="00BE74B4"/>
    <w:rsid w:val="00BE7B9C"/>
    <w:rsid w:val="00BF0DE2"/>
    <w:rsid w:val="00BF39DF"/>
    <w:rsid w:val="00BF4216"/>
    <w:rsid w:val="00BF48CA"/>
    <w:rsid w:val="00BF4967"/>
    <w:rsid w:val="00BF4C9F"/>
    <w:rsid w:val="00BF5607"/>
    <w:rsid w:val="00BF5D84"/>
    <w:rsid w:val="00BF65A1"/>
    <w:rsid w:val="00BF7495"/>
    <w:rsid w:val="00BF7740"/>
    <w:rsid w:val="00BF7902"/>
    <w:rsid w:val="00C003D9"/>
    <w:rsid w:val="00C00AA8"/>
    <w:rsid w:val="00C00C59"/>
    <w:rsid w:val="00C00EF7"/>
    <w:rsid w:val="00C0206B"/>
    <w:rsid w:val="00C04BC8"/>
    <w:rsid w:val="00C06B58"/>
    <w:rsid w:val="00C10426"/>
    <w:rsid w:val="00C117F2"/>
    <w:rsid w:val="00C1380B"/>
    <w:rsid w:val="00C148B6"/>
    <w:rsid w:val="00C15416"/>
    <w:rsid w:val="00C15CC5"/>
    <w:rsid w:val="00C16097"/>
    <w:rsid w:val="00C206F9"/>
    <w:rsid w:val="00C227C3"/>
    <w:rsid w:val="00C2390F"/>
    <w:rsid w:val="00C25F8C"/>
    <w:rsid w:val="00C27FC2"/>
    <w:rsid w:val="00C3087A"/>
    <w:rsid w:val="00C30CD0"/>
    <w:rsid w:val="00C31E79"/>
    <w:rsid w:val="00C32508"/>
    <w:rsid w:val="00C3385D"/>
    <w:rsid w:val="00C34C52"/>
    <w:rsid w:val="00C35817"/>
    <w:rsid w:val="00C3633A"/>
    <w:rsid w:val="00C37800"/>
    <w:rsid w:val="00C378B7"/>
    <w:rsid w:val="00C40CE9"/>
    <w:rsid w:val="00C4285D"/>
    <w:rsid w:val="00C438CD"/>
    <w:rsid w:val="00C4475D"/>
    <w:rsid w:val="00C44C02"/>
    <w:rsid w:val="00C45753"/>
    <w:rsid w:val="00C46DC0"/>
    <w:rsid w:val="00C46EF5"/>
    <w:rsid w:val="00C47117"/>
    <w:rsid w:val="00C50BD0"/>
    <w:rsid w:val="00C50FB4"/>
    <w:rsid w:val="00C5402D"/>
    <w:rsid w:val="00C55E51"/>
    <w:rsid w:val="00C570FF"/>
    <w:rsid w:val="00C601DD"/>
    <w:rsid w:val="00C60245"/>
    <w:rsid w:val="00C60904"/>
    <w:rsid w:val="00C63B91"/>
    <w:rsid w:val="00C656BB"/>
    <w:rsid w:val="00C7007F"/>
    <w:rsid w:val="00C71A85"/>
    <w:rsid w:val="00C730F2"/>
    <w:rsid w:val="00C761EA"/>
    <w:rsid w:val="00C8074A"/>
    <w:rsid w:val="00C80BB8"/>
    <w:rsid w:val="00C810D2"/>
    <w:rsid w:val="00C8262A"/>
    <w:rsid w:val="00C83570"/>
    <w:rsid w:val="00C837AA"/>
    <w:rsid w:val="00C85F93"/>
    <w:rsid w:val="00C869EA"/>
    <w:rsid w:val="00C86ACD"/>
    <w:rsid w:val="00C91F3E"/>
    <w:rsid w:val="00C922E8"/>
    <w:rsid w:val="00C9265B"/>
    <w:rsid w:val="00C92F82"/>
    <w:rsid w:val="00C93840"/>
    <w:rsid w:val="00C93DFD"/>
    <w:rsid w:val="00C93FC3"/>
    <w:rsid w:val="00C946D0"/>
    <w:rsid w:val="00C96C5B"/>
    <w:rsid w:val="00C975BC"/>
    <w:rsid w:val="00C97D3E"/>
    <w:rsid w:val="00CA0312"/>
    <w:rsid w:val="00CA079D"/>
    <w:rsid w:val="00CA1E54"/>
    <w:rsid w:val="00CA44AA"/>
    <w:rsid w:val="00CA6603"/>
    <w:rsid w:val="00CB0633"/>
    <w:rsid w:val="00CB0E3C"/>
    <w:rsid w:val="00CB1E02"/>
    <w:rsid w:val="00CB2C36"/>
    <w:rsid w:val="00CB4ECF"/>
    <w:rsid w:val="00CB6706"/>
    <w:rsid w:val="00CB6C81"/>
    <w:rsid w:val="00CB7B60"/>
    <w:rsid w:val="00CC03B8"/>
    <w:rsid w:val="00CC0DF5"/>
    <w:rsid w:val="00CC0E76"/>
    <w:rsid w:val="00CC27A6"/>
    <w:rsid w:val="00CC3451"/>
    <w:rsid w:val="00CC43A7"/>
    <w:rsid w:val="00CC5174"/>
    <w:rsid w:val="00CC6424"/>
    <w:rsid w:val="00CC6921"/>
    <w:rsid w:val="00CC70C0"/>
    <w:rsid w:val="00CD14F9"/>
    <w:rsid w:val="00CD17B4"/>
    <w:rsid w:val="00CD3B15"/>
    <w:rsid w:val="00CD600C"/>
    <w:rsid w:val="00CD616E"/>
    <w:rsid w:val="00CD7F63"/>
    <w:rsid w:val="00CE0902"/>
    <w:rsid w:val="00CE0A7A"/>
    <w:rsid w:val="00CE100A"/>
    <w:rsid w:val="00CE3219"/>
    <w:rsid w:val="00CE51B2"/>
    <w:rsid w:val="00CE680C"/>
    <w:rsid w:val="00CF0727"/>
    <w:rsid w:val="00CF0DB8"/>
    <w:rsid w:val="00CF1F15"/>
    <w:rsid w:val="00CF240A"/>
    <w:rsid w:val="00CF2AD3"/>
    <w:rsid w:val="00CF2ED9"/>
    <w:rsid w:val="00CF4CD2"/>
    <w:rsid w:val="00CF528D"/>
    <w:rsid w:val="00CF5324"/>
    <w:rsid w:val="00CF5333"/>
    <w:rsid w:val="00CF58B9"/>
    <w:rsid w:val="00CF7B85"/>
    <w:rsid w:val="00CF7E76"/>
    <w:rsid w:val="00D01E75"/>
    <w:rsid w:val="00D02A49"/>
    <w:rsid w:val="00D03A88"/>
    <w:rsid w:val="00D07A4E"/>
    <w:rsid w:val="00D07D07"/>
    <w:rsid w:val="00D10751"/>
    <w:rsid w:val="00D11CC2"/>
    <w:rsid w:val="00D13C66"/>
    <w:rsid w:val="00D149E6"/>
    <w:rsid w:val="00D14E2C"/>
    <w:rsid w:val="00D174A0"/>
    <w:rsid w:val="00D23C7F"/>
    <w:rsid w:val="00D24853"/>
    <w:rsid w:val="00D258D7"/>
    <w:rsid w:val="00D2727A"/>
    <w:rsid w:val="00D31573"/>
    <w:rsid w:val="00D34922"/>
    <w:rsid w:val="00D35556"/>
    <w:rsid w:val="00D35F35"/>
    <w:rsid w:val="00D366D3"/>
    <w:rsid w:val="00D36D2A"/>
    <w:rsid w:val="00D420C5"/>
    <w:rsid w:val="00D43EA5"/>
    <w:rsid w:val="00D45530"/>
    <w:rsid w:val="00D46B05"/>
    <w:rsid w:val="00D50D38"/>
    <w:rsid w:val="00D53162"/>
    <w:rsid w:val="00D5336E"/>
    <w:rsid w:val="00D537BD"/>
    <w:rsid w:val="00D564D7"/>
    <w:rsid w:val="00D56A72"/>
    <w:rsid w:val="00D56F45"/>
    <w:rsid w:val="00D5718F"/>
    <w:rsid w:val="00D57C06"/>
    <w:rsid w:val="00D62F4A"/>
    <w:rsid w:val="00D638DF"/>
    <w:rsid w:val="00D65F75"/>
    <w:rsid w:val="00D70533"/>
    <w:rsid w:val="00D7253B"/>
    <w:rsid w:val="00D73821"/>
    <w:rsid w:val="00D73B22"/>
    <w:rsid w:val="00D758D8"/>
    <w:rsid w:val="00D83350"/>
    <w:rsid w:val="00D87A7C"/>
    <w:rsid w:val="00D87C5F"/>
    <w:rsid w:val="00D90CF8"/>
    <w:rsid w:val="00D91C6B"/>
    <w:rsid w:val="00D94573"/>
    <w:rsid w:val="00D94674"/>
    <w:rsid w:val="00D95B78"/>
    <w:rsid w:val="00D968E8"/>
    <w:rsid w:val="00D96F6E"/>
    <w:rsid w:val="00D97042"/>
    <w:rsid w:val="00DA01DD"/>
    <w:rsid w:val="00DA1F63"/>
    <w:rsid w:val="00DA3912"/>
    <w:rsid w:val="00DA7C53"/>
    <w:rsid w:val="00DA7CAB"/>
    <w:rsid w:val="00DB0703"/>
    <w:rsid w:val="00DB0DE5"/>
    <w:rsid w:val="00DB102D"/>
    <w:rsid w:val="00DB2485"/>
    <w:rsid w:val="00DB2C13"/>
    <w:rsid w:val="00DB37AA"/>
    <w:rsid w:val="00DB38F7"/>
    <w:rsid w:val="00DB44F4"/>
    <w:rsid w:val="00DB4948"/>
    <w:rsid w:val="00DB5CA6"/>
    <w:rsid w:val="00DB5F21"/>
    <w:rsid w:val="00DC2EBE"/>
    <w:rsid w:val="00DC3251"/>
    <w:rsid w:val="00DC3C08"/>
    <w:rsid w:val="00DC4112"/>
    <w:rsid w:val="00DC5D8E"/>
    <w:rsid w:val="00DC7685"/>
    <w:rsid w:val="00DD0764"/>
    <w:rsid w:val="00DD133F"/>
    <w:rsid w:val="00DD146B"/>
    <w:rsid w:val="00DD1571"/>
    <w:rsid w:val="00DD44C6"/>
    <w:rsid w:val="00DD4E60"/>
    <w:rsid w:val="00DD6066"/>
    <w:rsid w:val="00DD6B5F"/>
    <w:rsid w:val="00DD6B7A"/>
    <w:rsid w:val="00DD6D67"/>
    <w:rsid w:val="00DD7156"/>
    <w:rsid w:val="00DE01DA"/>
    <w:rsid w:val="00DE05D5"/>
    <w:rsid w:val="00DE197C"/>
    <w:rsid w:val="00DE1D05"/>
    <w:rsid w:val="00DE219D"/>
    <w:rsid w:val="00DE23D0"/>
    <w:rsid w:val="00DE607D"/>
    <w:rsid w:val="00DF0AE3"/>
    <w:rsid w:val="00DF0CB6"/>
    <w:rsid w:val="00DF12D1"/>
    <w:rsid w:val="00DF23FC"/>
    <w:rsid w:val="00DF2ACF"/>
    <w:rsid w:val="00DF3448"/>
    <w:rsid w:val="00DF3AD0"/>
    <w:rsid w:val="00DF4FAE"/>
    <w:rsid w:val="00E00129"/>
    <w:rsid w:val="00E01F6F"/>
    <w:rsid w:val="00E060D8"/>
    <w:rsid w:val="00E06C03"/>
    <w:rsid w:val="00E06FCF"/>
    <w:rsid w:val="00E07FE4"/>
    <w:rsid w:val="00E1046B"/>
    <w:rsid w:val="00E1188A"/>
    <w:rsid w:val="00E11AFB"/>
    <w:rsid w:val="00E13D65"/>
    <w:rsid w:val="00E13E85"/>
    <w:rsid w:val="00E13E86"/>
    <w:rsid w:val="00E14176"/>
    <w:rsid w:val="00E14280"/>
    <w:rsid w:val="00E1634C"/>
    <w:rsid w:val="00E17A1D"/>
    <w:rsid w:val="00E21075"/>
    <w:rsid w:val="00E2125B"/>
    <w:rsid w:val="00E22009"/>
    <w:rsid w:val="00E22C08"/>
    <w:rsid w:val="00E2397A"/>
    <w:rsid w:val="00E24723"/>
    <w:rsid w:val="00E25511"/>
    <w:rsid w:val="00E255BC"/>
    <w:rsid w:val="00E25C53"/>
    <w:rsid w:val="00E26D09"/>
    <w:rsid w:val="00E26EBB"/>
    <w:rsid w:val="00E315DE"/>
    <w:rsid w:val="00E33631"/>
    <w:rsid w:val="00E3555F"/>
    <w:rsid w:val="00E3788C"/>
    <w:rsid w:val="00E37DC4"/>
    <w:rsid w:val="00E417BE"/>
    <w:rsid w:val="00E456FD"/>
    <w:rsid w:val="00E45F67"/>
    <w:rsid w:val="00E52CBF"/>
    <w:rsid w:val="00E55046"/>
    <w:rsid w:val="00E5665C"/>
    <w:rsid w:val="00E57268"/>
    <w:rsid w:val="00E60C8C"/>
    <w:rsid w:val="00E626CD"/>
    <w:rsid w:val="00E62FAC"/>
    <w:rsid w:val="00E651A5"/>
    <w:rsid w:val="00E71839"/>
    <w:rsid w:val="00E7262F"/>
    <w:rsid w:val="00E735B0"/>
    <w:rsid w:val="00E742AB"/>
    <w:rsid w:val="00E755DC"/>
    <w:rsid w:val="00E75B87"/>
    <w:rsid w:val="00E76719"/>
    <w:rsid w:val="00E76BD2"/>
    <w:rsid w:val="00E77281"/>
    <w:rsid w:val="00E77A9A"/>
    <w:rsid w:val="00E820A0"/>
    <w:rsid w:val="00E835B5"/>
    <w:rsid w:val="00E84EED"/>
    <w:rsid w:val="00E86188"/>
    <w:rsid w:val="00E8648A"/>
    <w:rsid w:val="00E876F9"/>
    <w:rsid w:val="00E9066B"/>
    <w:rsid w:val="00E90A35"/>
    <w:rsid w:val="00E91F8A"/>
    <w:rsid w:val="00E924F2"/>
    <w:rsid w:val="00E9483A"/>
    <w:rsid w:val="00E95A4D"/>
    <w:rsid w:val="00E9706C"/>
    <w:rsid w:val="00E9773F"/>
    <w:rsid w:val="00EA3072"/>
    <w:rsid w:val="00EA50F3"/>
    <w:rsid w:val="00EA6232"/>
    <w:rsid w:val="00EB1C75"/>
    <w:rsid w:val="00EB3063"/>
    <w:rsid w:val="00EB3E53"/>
    <w:rsid w:val="00EB403D"/>
    <w:rsid w:val="00EB4432"/>
    <w:rsid w:val="00EB4C2F"/>
    <w:rsid w:val="00EB5419"/>
    <w:rsid w:val="00EB66C0"/>
    <w:rsid w:val="00EB74DE"/>
    <w:rsid w:val="00EB7A8F"/>
    <w:rsid w:val="00EC1F14"/>
    <w:rsid w:val="00EC37D9"/>
    <w:rsid w:val="00EC5A25"/>
    <w:rsid w:val="00EC6FE2"/>
    <w:rsid w:val="00ED1042"/>
    <w:rsid w:val="00ED28D5"/>
    <w:rsid w:val="00ED40F3"/>
    <w:rsid w:val="00ED4C3F"/>
    <w:rsid w:val="00ED5466"/>
    <w:rsid w:val="00EE05D1"/>
    <w:rsid w:val="00EE074A"/>
    <w:rsid w:val="00EE294E"/>
    <w:rsid w:val="00EE6A29"/>
    <w:rsid w:val="00EE7AC8"/>
    <w:rsid w:val="00EF0DBD"/>
    <w:rsid w:val="00EF0DE9"/>
    <w:rsid w:val="00EF1DC5"/>
    <w:rsid w:val="00EF44F8"/>
    <w:rsid w:val="00EF475E"/>
    <w:rsid w:val="00F03EC0"/>
    <w:rsid w:val="00F056D9"/>
    <w:rsid w:val="00F0598F"/>
    <w:rsid w:val="00F060DD"/>
    <w:rsid w:val="00F11A77"/>
    <w:rsid w:val="00F11E73"/>
    <w:rsid w:val="00F12617"/>
    <w:rsid w:val="00F14899"/>
    <w:rsid w:val="00F20D2B"/>
    <w:rsid w:val="00F21E38"/>
    <w:rsid w:val="00F224C0"/>
    <w:rsid w:val="00F23262"/>
    <w:rsid w:val="00F2359E"/>
    <w:rsid w:val="00F24903"/>
    <w:rsid w:val="00F26316"/>
    <w:rsid w:val="00F2671D"/>
    <w:rsid w:val="00F26773"/>
    <w:rsid w:val="00F2776E"/>
    <w:rsid w:val="00F27F4E"/>
    <w:rsid w:val="00F30F86"/>
    <w:rsid w:val="00F32475"/>
    <w:rsid w:val="00F340BA"/>
    <w:rsid w:val="00F34C07"/>
    <w:rsid w:val="00F35FCC"/>
    <w:rsid w:val="00F368E5"/>
    <w:rsid w:val="00F42290"/>
    <w:rsid w:val="00F4244F"/>
    <w:rsid w:val="00F42E43"/>
    <w:rsid w:val="00F42F01"/>
    <w:rsid w:val="00F4380E"/>
    <w:rsid w:val="00F440E8"/>
    <w:rsid w:val="00F44180"/>
    <w:rsid w:val="00F453C4"/>
    <w:rsid w:val="00F46D4D"/>
    <w:rsid w:val="00F47D1E"/>
    <w:rsid w:val="00F50C04"/>
    <w:rsid w:val="00F515B4"/>
    <w:rsid w:val="00F52547"/>
    <w:rsid w:val="00F5442D"/>
    <w:rsid w:val="00F55BC9"/>
    <w:rsid w:val="00F55C97"/>
    <w:rsid w:val="00F57C5B"/>
    <w:rsid w:val="00F62AD0"/>
    <w:rsid w:val="00F63A50"/>
    <w:rsid w:val="00F64680"/>
    <w:rsid w:val="00F65615"/>
    <w:rsid w:val="00F70005"/>
    <w:rsid w:val="00F72C4A"/>
    <w:rsid w:val="00F76159"/>
    <w:rsid w:val="00F7663F"/>
    <w:rsid w:val="00F76744"/>
    <w:rsid w:val="00F778C6"/>
    <w:rsid w:val="00F803A2"/>
    <w:rsid w:val="00F80476"/>
    <w:rsid w:val="00F828C2"/>
    <w:rsid w:val="00F829DA"/>
    <w:rsid w:val="00F84BC2"/>
    <w:rsid w:val="00F853E6"/>
    <w:rsid w:val="00F859CE"/>
    <w:rsid w:val="00F85D9C"/>
    <w:rsid w:val="00F934CB"/>
    <w:rsid w:val="00F94770"/>
    <w:rsid w:val="00F957E0"/>
    <w:rsid w:val="00F964F5"/>
    <w:rsid w:val="00FA34B2"/>
    <w:rsid w:val="00FB49D7"/>
    <w:rsid w:val="00FB4B18"/>
    <w:rsid w:val="00FB57B8"/>
    <w:rsid w:val="00FB5860"/>
    <w:rsid w:val="00FC0A07"/>
    <w:rsid w:val="00FC28E5"/>
    <w:rsid w:val="00FC3B9C"/>
    <w:rsid w:val="00FC4008"/>
    <w:rsid w:val="00FC71B1"/>
    <w:rsid w:val="00FD102D"/>
    <w:rsid w:val="00FD1AAC"/>
    <w:rsid w:val="00FD1AD3"/>
    <w:rsid w:val="00FD3963"/>
    <w:rsid w:val="00FD57DF"/>
    <w:rsid w:val="00FD60B2"/>
    <w:rsid w:val="00FE3659"/>
    <w:rsid w:val="00FE5BA5"/>
    <w:rsid w:val="00FE6539"/>
    <w:rsid w:val="00FE7775"/>
    <w:rsid w:val="00FE7AEA"/>
    <w:rsid w:val="00FE7DF2"/>
    <w:rsid w:val="00FF2228"/>
    <w:rsid w:val="00FF3FA0"/>
    <w:rsid w:val="00FF4204"/>
    <w:rsid w:val="00FF51BF"/>
    <w:rsid w:val="00FF546A"/>
    <w:rsid w:val="00FF575D"/>
    <w:rsid w:val="00FF59FE"/>
    <w:rsid w:val="00FF62B7"/>
    <w:rsid w:val="00FF765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337E"/>
    <w:rPr>
      <w:rFonts w:eastAsiaTheme="minorEastAsi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149C"/>
    <w:pPr>
      <w:tabs>
        <w:tab w:val="center" w:pos="4677"/>
        <w:tab w:val="right" w:pos="9355"/>
      </w:tabs>
    </w:pPr>
    <w:rPr>
      <w:rFonts w:eastAsiaTheme="minorEastAsia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149C"/>
    <w:rPr>
      <w:rFonts w:eastAsiaTheme="minorEastAsia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8149C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8149C"/>
    <w:pPr>
      <w:tabs>
        <w:tab w:val="center" w:pos="4677"/>
        <w:tab w:val="right" w:pos="9355"/>
      </w:tabs>
    </w:pPr>
    <w:rPr>
      <w:rFonts w:eastAsiaTheme="minorEastAsia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A8149C"/>
  </w:style>
  <w:style w:type="paragraph" w:styleId="a9">
    <w:name w:val="List Paragraph"/>
    <w:basedOn w:val="a"/>
    <w:uiPriority w:val="34"/>
    <w:qFormat/>
    <w:rsid w:val="00A8149C"/>
    <w:pPr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3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413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0F34F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c">
    <w:name w:val="Текст примечания Знак"/>
    <w:basedOn w:val="a0"/>
    <w:link w:val="ad"/>
    <w:uiPriority w:val="99"/>
    <w:semiHidden/>
    <w:rsid w:val="00743861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743861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743861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743861"/>
    <w:rPr>
      <w:b/>
      <w:bCs/>
    </w:rPr>
  </w:style>
  <w:style w:type="paragraph" w:styleId="af0">
    <w:name w:val="Normal (Web)"/>
    <w:basedOn w:val="a"/>
    <w:link w:val="af1"/>
    <w:uiPriority w:val="99"/>
    <w:unhideWhenUsed/>
    <w:rsid w:val="00EA3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7A53F0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A53F0"/>
    <w:rPr>
      <w:rFonts w:ascii="Tahoma" w:hAnsi="Tahoma" w:cs="Tahoma"/>
      <w:sz w:val="16"/>
      <w:szCs w:val="16"/>
    </w:rPr>
  </w:style>
  <w:style w:type="character" w:customStyle="1" w:styleId="af1">
    <w:name w:val="Обычный (веб) Знак"/>
    <w:link w:val="af0"/>
    <w:uiPriority w:val="99"/>
    <w:locked/>
    <w:rsid w:val="00053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D78F1"/>
    <w:rPr>
      <w:b/>
      <w:bCs/>
    </w:rPr>
  </w:style>
  <w:style w:type="paragraph" w:customStyle="1" w:styleId="Style5">
    <w:name w:val="Style5"/>
    <w:basedOn w:val="a"/>
    <w:rsid w:val="004E654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4E654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4E65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4E65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4E65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E654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E6541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9017-5118-4086-81E2-EE94E136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41</Pages>
  <Words>6926</Words>
  <Characters>39482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46316</CharactersWithSpaces>
  <SharedDoc>false</SharedDoc>
  <HLinks>
    <vt:vector size="12" baseType="variant"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Par1351</vt:lpwstr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1</cp:lastModifiedBy>
  <cp:revision>19</cp:revision>
  <cp:lastPrinted>2022-07-20T06:30:00Z</cp:lastPrinted>
  <dcterms:created xsi:type="dcterms:W3CDTF">2022-07-12T12:26:00Z</dcterms:created>
  <dcterms:modified xsi:type="dcterms:W3CDTF">2022-07-29T07:29:00Z</dcterms:modified>
</cp:coreProperties>
</file>